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E90FD" w14:textId="7F2DBDDF" w:rsidR="00EA13B4" w:rsidRPr="000959FF" w:rsidRDefault="00D30632" w:rsidP="00EA13B4">
      <w:pPr>
        <w:pStyle w:val="Heading2"/>
        <w:pBdr>
          <w:bottom w:val="single" w:sz="4" w:space="1" w:color="auto"/>
        </w:pBdr>
        <w:rPr>
          <w:rFonts w:ascii="Georgia" w:hAnsi="Georgia"/>
          <w:color w:val="002060"/>
          <w:sz w:val="52"/>
        </w:rPr>
      </w:pPr>
      <w:r>
        <w:rPr>
          <w:rFonts w:ascii="Georgia" w:hAnsi="Georgia"/>
          <w:color w:val="002060"/>
          <w:sz w:val="52"/>
        </w:rPr>
        <w:t>Legitimate Interest Assessment</w:t>
      </w:r>
    </w:p>
    <w:p w14:paraId="0B1D11A8" w14:textId="77777777" w:rsidR="00EA13B4" w:rsidRPr="00D52E8A" w:rsidRDefault="00EA13B4" w:rsidP="00EA13B4">
      <w:pPr>
        <w:spacing w:line="240" w:lineRule="auto"/>
        <w:rPr>
          <w:szCs w:val="23"/>
          <w:lang w:val="en-US"/>
        </w:rPr>
      </w:pPr>
    </w:p>
    <w:p w14:paraId="2A41491F" w14:textId="77777777" w:rsidR="00F26C91" w:rsidRPr="00D52E8A" w:rsidRDefault="00F26C91" w:rsidP="00F26C91">
      <w:pPr>
        <w:spacing w:line="240" w:lineRule="auto"/>
        <w:rPr>
          <w:szCs w:val="23"/>
          <w:lang w:val="en-US"/>
        </w:rPr>
      </w:pPr>
      <w:r>
        <w:rPr>
          <w:szCs w:val="23"/>
          <w:lang w:val="en-US"/>
        </w:rPr>
        <w:t>Based on the ICO template</w:t>
      </w:r>
    </w:p>
    <w:p w14:paraId="73CA39AF" w14:textId="77777777" w:rsidR="00E3542F" w:rsidRPr="00D52BBC" w:rsidRDefault="00E3542F" w:rsidP="00805A3A">
      <w:pPr>
        <w:spacing w:line="240" w:lineRule="auto"/>
        <w:rPr>
          <w:rFonts w:cs="Times New Roman"/>
          <w:szCs w:val="23"/>
        </w:rPr>
      </w:pPr>
    </w:p>
    <w:tbl>
      <w:tblPr>
        <w:tblStyle w:val="TableGrid"/>
        <w:tblW w:w="0" w:type="auto"/>
        <w:tblLook w:val="04A0" w:firstRow="1" w:lastRow="0" w:firstColumn="1" w:lastColumn="0" w:noHBand="0" w:noVBand="1"/>
      </w:tblPr>
      <w:tblGrid>
        <w:gridCol w:w="9768"/>
      </w:tblGrid>
      <w:tr w:rsidR="00165C4F" w14:paraId="046F0011" w14:textId="77777777" w:rsidTr="00856214">
        <w:tc>
          <w:tcPr>
            <w:tcW w:w="976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5B9BD5" w:themeFill="accent1"/>
          </w:tcPr>
          <w:p w14:paraId="3013D8C0" w14:textId="77777777" w:rsidR="00165C4F" w:rsidRPr="00165C4F" w:rsidRDefault="00E3542F" w:rsidP="0013432F">
            <w:pPr>
              <w:rPr>
                <w:rFonts w:ascii="Georgia" w:hAnsi="Georgia"/>
                <w:sz w:val="36"/>
                <w:szCs w:val="36"/>
                <w:lang w:val="en-US"/>
              </w:rPr>
            </w:pPr>
            <w:r>
              <w:rPr>
                <w:rFonts w:cs="Times New Roman"/>
                <w:sz w:val="24"/>
                <w:szCs w:val="24"/>
              </w:rPr>
              <w:br w:type="page"/>
            </w:r>
            <w:r w:rsidR="00165C4F" w:rsidRPr="00165C4F">
              <w:rPr>
                <w:rFonts w:ascii="Georgia" w:hAnsi="Georgia"/>
                <w:color w:val="FFFFFF" w:themeColor="background1"/>
                <w:sz w:val="36"/>
                <w:szCs w:val="36"/>
                <w:lang w:val="en-US"/>
              </w:rPr>
              <w:t xml:space="preserve">Part 1: </w:t>
            </w:r>
            <w:r w:rsidR="0013432F">
              <w:rPr>
                <w:rFonts w:ascii="Georgia" w:hAnsi="Georgia"/>
                <w:color w:val="FFFFFF" w:themeColor="background1"/>
                <w:sz w:val="36"/>
                <w:szCs w:val="36"/>
                <w:lang w:val="en-US"/>
              </w:rPr>
              <w:t>P</w:t>
            </w:r>
            <w:r w:rsidR="00165C4F" w:rsidRPr="00165C4F">
              <w:rPr>
                <w:rFonts w:ascii="Georgia" w:hAnsi="Georgia"/>
                <w:color w:val="FFFFFF" w:themeColor="background1"/>
                <w:sz w:val="36"/>
                <w:szCs w:val="36"/>
                <w:lang w:val="en-US"/>
              </w:rPr>
              <w:t>urpose test</w:t>
            </w:r>
          </w:p>
        </w:tc>
      </w:tr>
    </w:tbl>
    <w:p w14:paraId="31623623" w14:textId="77777777" w:rsidR="00B97A59" w:rsidRPr="00165C4F" w:rsidRDefault="00B97A59" w:rsidP="00EA13B4">
      <w:pPr>
        <w:rPr>
          <w:sz w:val="16"/>
          <w:szCs w:val="16"/>
          <w:lang w:val="en-US"/>
        </w:rPr>
      </w:pPr>
    </w:p>
    <w:p w14:paraId="1FC3ABC4" w14:textId="77777777" w:rsidR="008F0946" w:rsidRPr="00D52E8A" w:rsidRDefault="003A65E9" w:rsidP="00A30608">
      <w:pPr>
        <w:spacing w:line="240" w:lineRule="auto"/>
        <w:rPr>
          <w:rFonts w:cs="Times New Roman"/>
          <w:szCs w:val="23"/>
        </w:rPr>
      </w:pPr>
      <w:r>
        <w:rPr>
          <w:rFonts w:cs="Times New Roman"/>
          <w:szCs w:val="23"/>
        </w:rPr>
        <w:t>You need to</w:t>
      </w:r>
      <w:r w:rsidR="008F0946" w:rsidRPr="00D52E8A">
        <w:rPr>
          <w:rFonts w:cs="Times New Roman"/>
          <w:szCs w:val="23"/>
        </w:rPr>
        <w:t xml:space="preserve"> assess whether there is a legitimate interest </w:t>
      </w:r>
      <w:r>
        <w:rPr>
          <w:rFonts w:cs="Times New Roman"/>
          <w:szCs w:val="23"/>
        </w:rPr>
        <w:t>behind</w:t>
      </w:r>
      <w:r w:rsidR="008F0946" w:rsidRPr="00D52E8A">
        <w:rPr>
          <w:rFonts w:cs="Times New Roman"/>
          <w:szCs w:val="23"/>
        </w:rPr>
        <w:t xml:space="preserve"> the processing</w:t>
      </w:r>
      <w:r w:rsidR="00A30608" w:rsidRPr="00D52E8A">
        <w:rPr>
          <w:rFonts w:cs="Times New Roman"/>
          <w:szCs w:val="23"/>
        </w:rPr>
        <w:t>.</w:t>
      </w:r>
    </w:p>
    <w:p w14:paraId="30A149E2" w14:textId="1D992F3D" w:rsidR="00A30608" w:rsidRPr="00A30608" w:rsidRDefault="00A30608" w:rsidP="00A30608">
      <w:pPr>
        <w:spacing w:line="240" w:lineRule="auto"/>
        <w:rPr>
          <w:rFonts w:cs="Times New Roman"/>
          <w:sz w:val="16"/>
          <w:szCs w:val="16"/>
        </w:rPr>
      </w:pPr>
    </w:p>
    <w:tbl>
      <w:tblPr>
        <w:tblStyle w:val="TableGrid"/>
        <w:tblW w:w="0" w:type="auto"/>
        <w:tblLook w:val="04A0" w:firstRow="1" w:lastRow="0" w:firstColumn="1" w:lastColumn="0" w:noHBand="0" w:noVBand="1"/>
      </w:tblPr>
      <w:tblGrid>
        <w:gridCol w:w="9768"/>
      </w:tblGrid>
      <w:tr w:rsidR="00EA13B4" w14:paraId="2218A0A8" w14:textId="77777777" w:rsidTr="004C2237">
        <w:trPr>
          <w:trHeight w:val="979"/>
        </w:trPr>
        <w:tc>
          <w:tcPr>
            <w:tcW w:w="9768" w:type="dxa"/>
          </w:tcPr>
          <w:p w14:paraId="47D76242" w14:textId="77777777" w:rsidR="001E4F8F" w:rsidRDefault="001E4F8F" w:rsidP="001E4F8F">
            <w:pPr>
              <w:pStyle w:val="ListParagraph"/>
              <w:numPr>
                <w:ilvl w:val="0"/>
                <w:numId w:val="5"/>
              </w:numPr>
            </w:pPr>
            <w:r w:rsidRPr="00486CD1">
              <w:t>Why do you want to process the data?</w:t>
            </w:r>
          </w:p>
          <w:p w14:paraId="7243C4EC" w14:textId="77777777" w:rsidR="00E34DAC" w:rsidRDefault="00E34DAC" w:rsidP="00E34DAC">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E34DAC" w14:paraId="632281A9" w14:textId="77777777" w:rsidTr="009F7DA9">
              <w:tc>
                <w:tcPr>
                  <w:tcW w:w="8505" w:type="dxa"/>
                  <w:shd w:val="clear" w:color="auto" w:fill="F2F2F2" w:themeFill="background1" w:themeFillShade="F2"/>
                </w:tcPr>
                <w:p w14:paraId="2CE696F5" w14:textId="1B1DB4D7" w:rsidR="00E34DAC" w:rsidRDefault="00E34DAC" w:rsidP="00E34DAC">
                  <w:r>
                    <w:t xml:space="preserve">Data subjects contact the customer service team to ask for support. Contact is initiated by the data subject. </w:t>
                  </w:r>
                </w:p>
                <w:p w14:paraId="1B0766A8" w14:textId="77777777" w:rsidR="00E34DAC" w:rsidRDefault="00E34DAC" w:rsidP="00E34DAC"/>
                <w:p w14:paraId="6B92E826" w14:textId="19756067" w:rsidR="00E34DAC" w:rsidRDefault="00E34DAC" w:rsidP="00E34DAC">
                  <w:r>
                    <w:t xml:space="preserve">The service is carried out to provide effective support to individuals who require help regarding </w:t>
                  </w:r>
                  <w:r w:rsidR="00430A80">
                    <w:t>general BACP enquiries</w:t>
                  </w:r>
                  <w:r>
                    <w:t>. Identifiable data is used to provide ongoing support effectively.</w:t>
                  </w:r>
                </w:p>
                <w:p w14:paraId="4700103B" w14:textId="687B85D7" w:rsidR="001E42E5" w:rsidRDefault="001E42E5" w:rsidP="00E34DAC"/>
                <w:p w14:paraId="65CA8436" w14:textId="5EE4948A" w:rsidR="001E42E5" w:rsidRDefault="001E42E5" w:rsidP="00E34DAC">
                  <w:r>
                    <w:t>The data is also processed to ensure staff are performing as expected and to</w:t>
                  </w:r>
                  <w:r w:rsidR="00BD223D">
                    <w:t xml:space="preserve"> help</w:t>
                  </w:r>
                  <w:r>
                    <w:t xml:space="preserve"> i</w:t>
                  </w:r>
                  <w:r w:rsidR="00BD223D">
                    <w:t>m</w:t>
                  </w:r>
                  <w:r>
                    <w:t xml:space="preserve">prove the </w:t>
                  </w:r>
                  <w:r w:rsidR="00BD223D">
                    <w:t>performance of staff members.</w:t>
                  </w:r>
                </w:p>
                <w:p w14:paraId="5B87AEC2" w14:textId="77777777" w:rsidR="00430A80" w:rsidRDefault="00430A80" w:rsidP="00E34DAC"/>
                <w:p w14:paraId="7F4824A3" w14:textId="77777777" w:rsidR="00430A80" w:rsidRDefault="00430A80" w:rsidP="00430A80">
                  <w:r>
                    <w:rPr>
                      <w:b/>
                      <w:bCs/>
                    </w:rPr>
                    <w:t xml:space="preserve">Complaints. </w:t>
                  </w:r>
                  <w:r>
                    <w:t>Calls to be kept as information for complaints and to rebut any potential challenges as well as potential legal claims.</w:t>
                  </w:r>
                </w:p>
                <w:p w14:paraId="0DB26B18" w14:textId="77777777" w:rsidR="00430A80" w:rsidRDefault="00430A80" w:rsidP="00430A80"/>
                <w:p w14:paraId="10C31E29" w14:textId="77777777" w:rsidR="00430A80" w:rsidRDefault="00430A80" w:rsidP="00430A80">
                  <w:r>
                    <w:rPr>
                      <w:b/>
                      <w:bCs/>
                    </w:rPr>
                    <w:t xml:space="preserve">General enquiries (including feedback). </w:t>
                  </w:r>
                  <w:r>
                    <w:t>Calls to be kept for an agreed retention for training and monitoring purposes (correct information being given/correct tone/quality of calls etc.) – General enquiries likely to be member or non-member calls.</w:t>
                  </w:r>
                </w:p>
                <w:p w14:paraId="2868C557" w14:textId="77777777" w:rsidR="00430A80" w:rsidRDefault="00430A80" w:rsidP="00430A80"/>
                <w:p w14:paraId="56676828" w14:textId="77777777" w:rsidR="00430A80" w:rsidRDefault="00430A80" w:rsidP="00430A80">
                  <w:r>
                    <w:rPr>
                      <w:b/>
                      <w:bCs/>
                    </w:rPr>
                    <w:t>Ethical Calls (To customer service team)</w:t>
                  </w:r>
                  <w:r>
                    <w:t>. For training purposes to ensure CSOs are not giving ethical advice out over the phone. CSOs are unlikely to be qualified to answer specific questions and the advice being provided needs to be monitored.</w:t>
                  </w:r>
                </w:p>
                <w:p w14:paraId="5813A04B" w14:textId="77777777" w:rsidR="00430A80" w:rsidRDefault="00430A80" w:rsidP="00430A80"/>
                <w:p w14:paraId="03F94E51" w14:textId="61F1FD18" w:rsidR="00430A80" w:rsidRDefault="00430A80" w:rsidP="00430A80">
                  <w:r>
                    <w:rPr>
                      <w:b/>
                      <w:bCs/>
                    </w:rPr>
                    <w:t xml:space="preserve">Outbound calls – </w:t>
                  </w:r>
                  <w:r>
                    <w:t>Calls to be kept for an agreed retention for training and monitoring purposes (correct information being given/correct tone/quality of calls etc.) – Members only.</w:t>
                  </w:r>
                </w:p>
                <w:p w14:paraId="1B8766CD" w14:textId="347F7B39" w:rsidR="00632B70" w:rsidRDefault="00632B70" w:rsidP="00430A80"/>
                <w:p w14:paraId="19A70EC1" w14:textId="7944362B" w:rsidR="00632B70" w:rsidRDefault="00BD223D" w:rsidP="00430A80">
                  <w:r w:rsidRPr="00BD223D">
                    <w:rPr>
                      <w:b/>
                      <w:bCs/>
                    </w:rPr>
                    <w:t>Staff members -</w:t>
                  </w:r>
                  <w:r>
                    <w:t xml:space="preserve"> </w:t>
                  </w:r>
                  <w:r w:rsidR="00AC36A2" w:rsidRPr="00AC36A2">
                    <w:t>Recordings will be used to monitor the quality of service provided by individual</w:t>
                  </w:r>
                  <w:r w:rsidR="00AC36A2">
                    <w:t>s</w:t>
                  </w:r>
                  <w:r w:rsidR="00AC36A2" w:rsidRPr="00AC36A2">
                    <w:t xml:space="preserve"> within the C</w:t>
                  </w:r>
                  <w:r w:rsidR="00F417DD">
                    <w:t xml:space="preserve">ustomer </w:t>
                  </w:r>
                  <w:r w:rsidR="00AC36A2" w:rsidRPr="00AC36A2">
                    <w:t>S</w:t>
                  </w:r>
                  <w:r w:rsidR="00F417DD">
                    <w:t>e</w:t>
                  </w:r>
                  <w:r w:rsidR="002E6438">
                    <w:t>r</w:t>
                  </w:r>
                  <w:r w:rsidR="00F417DD">
                    <w:t>vice</w:t>
                  </w:r>
                  <w:r w:rsidR="00AC36A2" w:rsidRPr="00AC36A2">
                    <w:t xml:space="preserve"> team. Calls will automatically be scored by </w:t>
                  </w:r>
                  <w:r w:rsidR="00AC36A2">
                    <w:t>the system</w:t>
                  </w:r>
                  <w:r w:rsidR="00AC36A2" w:rsidRPr="00AC36A2">
                    <w:t xml:space="preserve"> based on criteria set by the C</w:t>
                  </w:r>
                  <w:r w:rsidR="00F417DD">
                    <w:t xml:space="preserve">ustomer </w:t>
                  </w:r>
                  <w:r w:rsidR="00AC36A2" w:rsidRPr="00AC36A2">
                    <w:t>S</w:t>
                  </w:r>
                  <w:r w:rsidR="00F417DD">
                    <w:t>ervice</w:t>
                  </w:r>
                  <w:r w:rsidR="00AC36A2" w:rsidRPr="00AC36A2">
                    <w:t xml:space="preserve"> Manager / Supervisor. Recordings may be </w:t>
                  </w:r>
                  <w:r w:rsidR="00AC36A2" w:rsidRPr="00AC36A2">
                    <w:lastRenderedPageBreak/>
                    <w:t>used as evidence in addressing capability issues should repeat training fail to improve the level of service provided</w:t>
                  </w:r>
                  <w:r w:rsidR="00F417DD">
                    <w:t>.</w:t>
                  </w:r>
                </w:p>
                <w:p w14:paraId="4394695F" w14:textId="77777777" w:rsidR="00430A80" w:rsidRDefault="00430A80" w:rsidP="00E34DAC"/>
                <w:p w14:paraId="2F9B45C4" w14:textId="77777777" w:rsidR="002954B5" w:rsidRDefault="002954B5" w:rsidP="002954B5">
                  <w:pPr>
                    <w:rPr>
                      <w:b/>
                      <w:bCs/>
                      <w:u w:val="single"/>
                    </w:rPr>
                  </w:pPr>
                  <w:r>
                    <w:rPr>
                      <w:b/>
                      <w:bCs/>
                      <w:u w:val="single"/>
                    </w:rPr>
                    <w:t>What do we NOT want to use this data for?</w:t>
                  </w:r>
                </w:p>
                <w:p w14:paraId="72D04B63" w14:textId="77777777" w:rsidR="002954B5" w:rsidRDefault="002954B5" w:rsidP="002954B5">
                  <w:pPr>
                    <w:rPr>
                      <w:b/>
                      <w:bCs/>
                      <w:u w:val="single"/>
                    </w:rPr>
                  </w:pPr>
                </w:p>
                <w:p w14:paraId="3BE91757" w14:textId="77777777" w:rsidR="002954B5" w:rsidRDefault="002954B5" w:rsidP="002954B5">
                  <w:r>
                    <w:rPr>
                      <w:b/>
                      <w:bCs/>
                    </w:rPr>
                    <w:t>Member of the public Find a Therapist enquiries</w:t>
                  </w:r>
                  <w:r>
                    <w:t xml:space="preserve"> – Officer to pause call when call is to do with finding a therapist or another adequate control.</w:t>
                  </w:r>
                </w:p>
                <w:p w14:paraId="7831408A" w14:textId="77777777" w:rsidR="002954B5" w:rsidRDefault="002954B5" w:rsidP="002954B5"/>
                <w:p w14:paraId="1485E978" w14:textId="14AC483A" w:rsidR="002954B5" w:rsidRDefault="002954B5" w:rsidP="002954B5">
                  <w:r>
                    <w:rPr>
                      <w:b/>
                      <w:bCs/>
                    </w:rPr>
                    <w:t>PCI</w:t>
                  </w:r>
                  <w:r>
                    <w:t xml:space="preserve"> –Pause call when payment details are being given over the phone</w:t>
                  </w:r>
                </w:p>
                <w:p w14:paraId="705A5378" w14:textId="77777777" w:rsidR="002954B5" w:rsidRDefault="002954B5" w:rsidP="002954B5"/>
                <w:p w14:paraId="05FA01C4" w14:textId="57732F02" w:rsidR="002954B5" w:rsidRDefault="002954B5" w:rsidP="002954B5">
                  <w:r>
                    <w:rPr>
                      <w:b/>
                      <w:bCs/>
                    </w:rPr>
                    <w:t xml:space="preserve">Sensitive calls/Special Category data – </w:t>
                  </w:r>
                  <w:r>
                    <w:t xml:space="preserve">Members talking about health conditions. For example, being partially blind and needing a word version of renewal docs. This is information we need </w:t>
                  </w:r>
                  <w:r w:rsidR="007F52EC">
                    <w:t>to</w:t>
                  </w:r>
                  <w:r>
                    <w:t xml:space="preserve"> log on </w:t>
                  </w:r>
                  <w:r w:rsidR="007F52EC">
                    <w:t xml:space="preserve">the </w:t>
                  </w:r>
                  <w:r>
                    <w:t>C</w:t>
                  </w:r>
                  <w:r w:rsidR="007F52EC">
                    <w:t xml:space="preserve">ustomer </w:t>
                  </w:r>
                  <w:r>
                    <w:t>R</w:t>
                  </w:r>
                  <w:r w:rsidR="007F52EC">
                    <w:t xml:space="preserve">elationship </w:t>
                  </w:r>
                  <w:r>
                    <w:t>M</w:t>
                  </w:r>
                  <w:r w:rsidR="007F52EC">
                    <w:t>anagement system</w:t>
                  </w:r>
                  <w:r>
                    <w:t xml:space="preserve">, but the call itself would not </w:t>
                  </w:r>
                  <w:r w:rsidR="007F52EC">
                    <w:t>need</w:t>
                  </w:r>
                  <w:r>
                    <w:t xml:space="preserve"> to be recorded.</w:t>
                  </w:r>
                  <w:r w:rsidR="007B33D5">
                    <w:t xml:space="preserve"> The call will be paused in these cases </w:t>
                  </w:r>
                  <w:r w:rsidR="00AC7109">
                    <w:t>or deleted if the information is accidentally recorded.</w:t>
                  </w:r>
                </w:p>
              </w:tc>
            </w:tr>
          </w:tbl>
          <w:p w14:paraId="3DD518D8" w14:textId="77777777" w:rsidR="00E34DAC" w:rsidRPr="00486CD1" w:rsidRDefault="00E34DAC" w:rsidP="00E34DAC"/>
          <w:p w14:paraId="7BE67044" w14:textId="6D6E1CEA" w:rsidR="00A56440" w:rsidRPr="00E7175D" w:rsidRDefault="00E7175D" w:rsidP="00A56440">
            <w:pPr>
              <w:pStyle w:val="ListParagraph"/>
              <w:numPr>
                <w:ilvl w:val="0"/>
                <w:numId w:val="5"/>
              </w:numPr>
            </w:pPr>
            <w:r w:rsidRPr="00486CD1">
              <w:t>What benefit do you expect to get from the processing?</w:t>
            </w:r>
          </w:p>
          <w:p w14:paraId="058E80B4" w14:textId="77777777" w:rsidR="00E7175D" w:rsidRDefault="00E7175D" w:rsidP="00E7175D">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E7175D" w14:paraId="6391C815" w14:textId="77777777" w:rsidTr="009F7DA9">
              <w:tc>
                <w:tcPr>
                  <w:tcW w:w="8505" w:type="dxa"/>
                  <w:shd w:val="clear" w:color="auto" w:fill="F2F2F2" w:themeFill="background1" w:themeFillShade="F2"/>
                </w:tcPr>
                <w:p w14:paraId="3AE7A42B" w14:textId="096D2A48" w:rsidR="00E7175D" w:rsidRDefault="00D34837" w:rsidP="00E7175D">
                  <w:r>
                    <w:t xml:space="preserve">Benefits are mentioned above but also include consistent advice and service being provided. Detection of poor service. Identification of training requirements (as well as ensuring the correct people handle calls – e.g. a CS officer is not providing ethical guidance where they shouldn’t be). Protection of staff and individuals calling in. The ability to defend against erroneous claims and to handle formal complaints more effectively. </w:t>
                  </w:r>
                  <w:r w:rsidR="00253875">
                    <w:t>To be able to defend against potential legal claims.</w:t>
                  </w:r>
                </w:p>
              </w:tc>
            </w:tr>
          </w:tbl>
          <w:p w14:paraId="1E7CDCFF" w14:textId="77777777" w:rsidR="00A56440" w:rsidRDefault="00A56440" w:rsidP="00A56440"/>
          <w:p w14:paraId="4B4B0D28" w14:textId="04185BD6" w:rsidR="00E7175D" w:rsidRDefault="003C444E" w:rsidP="00A56440">
            <w:pPr>
              <w:pStyle w:val="ListParagraph"/>
              <w:numPr>
                <w:ilvl w:val="0"/>
                <w:numId w:val="5"/>
              </w:numPr>
            </w:pPr>
            <w:r w:rsidRPr="00486CD1">
              <w:t>Do any third parties benefit from the processing?</w:t>
            </w:r>
          </w:p>
          <w:p w14:paraId="4E22ED38" w14:textId="77777777" w:rsidR="00E7175D" w:rsidRDefault="00E7175D" w:rsidP="00E7175D">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E7175D" w14:paraId="0F2DAEB2" w14:textId="77777777" w:rsidTr="009F7DA9">
              <w:tc>
                <w:tcPr>
                  <w:tcW w:w="8505" w:type="dxa"/>
                  <w:shd w:val="clear" w:color="auto" w:fill="F2F2F2" w:themeFill="background1" w:themeFillShade="F2"/>
                </w:tcPr>
                <w:p w14:paraId="2CF35C6E" w14:textId="1AF9C146" w:rsidR="00E7175D" w:rsidRDefault="00253875" w:rsidP="00E7175D">
                  <w:r>
                    <w:t>As mentioned above, third parties are likely to benefit from a more consistent and better-quality service. Third parties will be able to rely on recordings where they have a complaint or issue.</w:t>
                  </w:r>
                </w:p>
              </w:tc>
            </w:tr>
          </w:tbl>
          <w:p w14:paraId="6693A81F" w14:textId="34EA966C" w:rsidR="00E7175D" w:rsidRDefault="00E7175D" w:rsidP="00E7175D"/>
          <w:p w14:paraId="26997086" w14:textId="78026285" w:rsidR="005F25A8" w:rsidRDefault="005F25A8" w:rsidP="00E7175D">
            <w:pPr>
              <w:pStyle w:val="ListParagraph"/>
              <w:numPr>
                <w:ilvl w:val="0"/>
                <w:numId w:val="5"/>
              </w:numPr>
            </w:pPr>
            <w:r w:rsidRPr="00486CD1">
              <w:t>Are there any wider public benefits to the processing?</w:t>
            </w:r>
          </w:p>
          <w:p w14:paraId="49A595B6" w14:textId="77777777" w:rsidR="00E7175D" w:rsidRDefault="00E7175D" w:rsidP="00E7175D">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E7175D" w14:paraId="2B927AF8" w14:textId="77777777" w:rsidTr="009F7DA9">
              <w:tc>
                <w:tcPr>
                  <w:tcW w:w="8505" w:type="dxa"/>
                  <w:shd w:val="clear" w:color="auto" w:fill="F2F2F2" w:themeFill="background1" w:themeFillShade="F2"/>
                </w:tcPr>
                <w:p w14:paraId="706D48E5" w14:textId="20FE1454" w:rsidR="00E7175D" w:rsidRDefault="00655646" w:rsidP="00E7175D">
                  <w:r>
                    <w:t>The wider public benefits are indirect but include better counselling services being provided by our members.</w:t>
                  </w:r>
                </w:p>
              </w:tc>
            </w:tr>
          </w:tbl>
          <w:p w14:paraId="2D8446A6" w14:textId="77777777" w:rsidR="00E7175D" w:rsidRDefault="00E7175D" w:rsidP="00E7175D"/>
          <w:p w14:paraId="1AA20F21" w14:textId="77777777" w:rsidR="005E347F" w:rsidRDefault="005E347F" w:rsidP="005E347F">
            <w:pPr>
              <w:pStyle w:val="ListParagraph"/>
              <w:numPr>
                <w:ilvl w:val="0"/>
                <w:numId w:val="5"/>
              </w:numPr>
            </w:pPr>
            <w:r w:rsidRPr="00486CD1">
              <w:lastRenderedPageBreak/>
              <w:t>How important are the benefits that you have identified?</w:t>
            </w:r>
          </w:p>
          <w:p w14:paraId="46971DE1" w14:textId="77777777" w:rsidR="00E7175D" w:rsidRDefault="00E7175D" w:rsidP="00E7175D">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E7175D" w14:paraId="0412B7E8" w14:textId="77777777" w:rsidTr="009F7DA9">
              <w:tc>
                <w:tcPr>
                  <w:tcW w:w="8505" w:type="dxa"/>
                  <w:shd w:val="clear" w:color="auto" w:fill="F2F2F2" w:themeFill="background1" w:themeFillShade="F2"/>
                </w:tcPr>
                <w:p w14:paraId="2E6216D5" w14:textId="3ADFEB18" w:rsidR="00E7175D" w:rsidRDefault="00655646" w:rsidP="00E7175D">
                  <w:r>
                    <w:t xml:space="preserve">The benefits are important to BACP’s reputation and the wider public </w:t>
                  </w:r>
                  <w:proofErr w:type="gramStart"/>
                  <w:r>
                    <w:t>with regard to</w:t>
                  </w:r>
                  <w:proofErr w:type="gramEnd"/>
                  <w:r>
                    <w:t xml:space="preserve"> safe counselling practices.</w:t>
                  </w:r>
                </w:p>
              </w:tc>
            </w:tr>
          </w:tbl>
          <w:p w14:paraId="5D26008B" w14:textId="77777777" w:rsidR="00E7175D" w:rsidRDefault="00E7175D" w:rsidP="00E7175D"/>
          <w:p w14:paraId="6B4D88CA" w14:textId="77777777" w:rsidR="006F3F02" w:rsidRDefault="006F3F02" w:rsidP="006F3F02">
            <w:pPr>
              <w:pStyle w:val="ListParagraph"/>
              <w:numPr>
                <w:ilvl w:val="0"/>
                <w:numId w:val="5"/>
              </w:numPr>
            </w:pPr>
            <w:r w:rsidRPr="00486CD1">
              <w:t>What would the impact be if you couldn’t go ahead with the processing?</w:t>
            </w:r>
          </w:p>
          <w:p w14:paraId="15EFB65B" w14:textId="77777777" w:rsidR="00E7175D" w:rsidRDefault="00E7175D" w:rsidP="00E7175D">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E7175D" w14:paraId="5A522EB2" w14:textId="77777777" w:rsidTr="009F7DA9">
              <w:tc>
                <w:tcPr>
                  <w:tcW w:w="8505" w:type="dxa"/>
                  <w:shd w:val="clear" w:color="auto" w:fill="F2F2F2" w:themeFill="background1" w:themeFillShade="F2"/>
                </w:tcPr>
                <w:p w14:paraId="28337D14" w14:textId="48DF197D" w:rsidR="00E7175D" w:rsidRDefault="00655646" w:rsidP="00E7175D">
                  <w:r>
                    <w:t>The impact would be a reduced ability to improve the quality of service provided and to glean facts in the event of a complaint</w:t>
                  </w:r>
                  <w:r w:rsidR="003B74B7">
                    <w:t>, potential legal claims or performance issues.</w:t>
                  </w:r>
                  <w:bookmarkStart w:id="0" w:name="_GoBack"/>
                  <w:bookmarkEnd w:id="0"/>
                </w:p>
              </w:tc>
            </w:tr>
          </w:tbl>
          <w:p w14:paraId="2D77178B" w14:textId="0A402B22" w:rsidR="005E347F" w:rsidRDefault="005E347F" w:rsidP="005E347F">
            <w:pPr>
              <w:pStyle w:val="ListParagraph"/>
              <w:ind w:left="1080"/>
            </w:pPr>
          </w:p>
          <w:p w14:paraId="2ED843CF" w14:textId="77777777" w:rsidR="00C8419C" w:rsidRDefault="00C8419C" w:rsidP="00C8419C">
            <w:pPr>
              <w:pStyle w:val="ListParagraph"/>
              <w:numPr>
                <w:ilvl w:val="0"/>
                <w:numId w:val="5"/>
              </w:numPr>
            </w:pPr>
            <w:r>
              <w:t>Are you complying with any specific data protection rules that apply to your processing (e.g. profiling requirements, or e-privacy legislation)?</w:t>
            </w:r>
          </w:p>
          <w:p w14:paraId="5AC373AB" w14:textId="77777777" w:rsidR="006F3F02" w:rsidRDefault="006F3F02" w:rsidP="005E347F">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5E347F" w14:paraId="3BFF6CED" w14:textId="77777777" w:rsidTr="009F7DA9">
              <w:tc>
                <w:tcPr>
                  <w:tcW w:w="8505" w:type="dxa"/>
                  <w:shd w:val="clear" w:color="auto" w:fill="F2F2F2" w:themeFill="background1" w:themeFillShade="F2"/>
                </w:tcPr>
                <w:p w14:paraId="4CCEFE52" w14:textId="2EF9F16F" w:rsidR="005E347F" w:rsidRDefault="00655646" w:rsidP="005E347F">
                  <w:r>
                    <w:t>PECR may have a bearing where marketing activities are undertaken over the phone.</w:t>
                  </w:r>
                  <w:r w:rsidR="00C95058">
                    <w:t xml:space="preserve"> The capture of special category data is also something that needs to be kept in mind.</w:t>
                  </w:r>
                  <w:r w:rsidR="00F07390">
                    <w:t xml:space="preserve"> A ‘pause recording’ function will be used when special category data is likely to be discussed. Special category data will be deleted if recorded accidentally.</w:t>
                  </w:r>
                </w:p>
              </w:tc>
            </w:tr>
          </w:tbl>
          <w:p w14:paraId="51029178" w14:textId="77777777" w:rsidR="005E347F" w:rsidRDefault="005E347F" w:rsidP="005E347F"/>
          <w:p w14:paraId="2267B93C" w14:textId="77777777" w:rsidR="00F6425B" w:rsidRDefault="00F6425B" w:rsidP="00F6425B">
            <w:pPr>
              <w:pStyle w:val="ListParagraph"/>
              <w:numPr>
                <w:ilvl w:val="0"/>
                <w:numId w:val="5"/>
              </w:numPr>
            </w:pPr>
            <w:r w:rsidRPr="00486CD1">
              <w:t>Are you complying with other relevant laws?</w:t>
            </w:r>
          </w:p>
          <w:p w14:paraId="6A938C79" w14:textId="77777777" w:rsidR="005E347F" w:rsidRDefault="005E347F" w:rsidP="005E347F">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5E347F" w14:paraId="1F9E5661" w14:textId="77777777" w:rsidTr="009F7DA9">
              <w:tc>
                <w:tcPr>
                  <w:tcW w:w="8505" w:type="dxa"/>
                  <w:shd w:val="clear" w:color="auto" w:fill="F2F2F2" w:themeFill="background1" w:themeFillShade="F2"/>
                </w:tcPr>
                <w:p w14:paraId="3980DCAB" w14:textId="72103E9A" w:rsidR="005E347F" w:rsidRDefault="00C95058" w:rsidP="005E347F">
                  <w:r>
                    <w:t xml:space="preserve">PCI DSS is a consideration as card details may be taken over the phone. A </w:t>
                  </w:r>
                  <w:r w:rsidR="00F07390">
                    <w:t>‘pause recording’ function will be used when card payments are taken.</w:t>
                  </w:r>
                </w:p>
              </w:tc>
            </w:tr>
          </w:tbl>
          <w:p w14:paraId="18647AF1" w14:textId="77777777" w:rsidR="005E347F" w:rsidRDefault="005E347F" w:rsidP="005E347F"/>
          <w:p w14:paraId="674A874E" w14:textId="77777777" w:rsidR="00E71045" w:rsidRDefault="00E71045" w:rsidP="00E71045">
            <w:pPr>
              <w:pStyle w:val="ListParagraph"/>
              <w:numPr>
                <w:ilvl w:val="0"/>
                <w:numId w:val="5"/>
              </w:numPr>
            </w:pPr>
            <w:r w:rsidRPr="00486CD1">
              <w:t>Are you complying with industry guidelines or codes of practice?</w:t>
            </w:r>
          </w:p>
          <w:p w14:paraId="61CD2FC3" w14:textId="77777777" w:rsidR="005E347F" w:rsidRDefault="005E347F" w:rsidP="005E347F">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5E347F" w14:paraId="12BC89C9" w14:textId="77777777" w:rsidTr="009F7DA9">
              <w:tc>
                <w:tcPr>
                  <w:tcW w:w="8505" w:type="dxa"/>
                  <w:shd w:val="clear" w:color="auto" w:fill="F2F2F2" w:themeFill="background1" w:themeFillShade="F2"/>
                </w:tcPr>
                <w:p w14:paraId="17AE3F3B" w14:textId="4CED7FC4" w:rsidR="005E347F" w:rsidRDefault="00F07390" w:rsidP="005E347F">
                  <w:r>
                    <w:t>There are no known industry standards or guidelines the relate directly to these objectives (within the counselling membership sector).</w:t>
                  </w:r>
                </w:p>
              </w:tc>
            </w:tr>
          </w:tbl>
          <w:p w14:paraId="73D28920" w14:textId="6A44B2DA" w:rsidR="00F6425B" w:rsidRDefault="00F6425B" w:rsidP="00F6425B">
            <w:pPr>
              <w:pStyle w:val="ListParagraph"/>
              <w:ind w:left="1080"/>
            </w:pPr>
          </w:p>
          <w:p w14:paraId="2DCEA1BD" w14:textId="77777777" w:rsidR="00D34837" w:rsidRPr="00CB0B42" w:rsidRDefault="00D34837" w:rsidP="00D34837">
            <w:pPr>
              <w:pStyle w:val="ListParagraph"/>
              <w:numPr>
                <w:ilvl w:val="0"/>
                <w:numId w:val="5"/>
              </w:numPr>
              <w:rPr>
                <w:rFonts w:cs="Times New Roman"/>
                <w:szCs w:val="23"/>
              </w:rPr>
            </w:pPr>
            <w:r w:rsidRPr="00486CD1">
              <w:t>Are there any other ethical issues with the processing?</w:t>
            </w:r>
          </w:p>
          <w:p w14:paraId="688E3CE5" w14:textId="77777777" w:rsidR="00F6425B" w:rsidRDefault="00F6425B" w:rsidP="00F6425B">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F6425B" w14:paraId="2A353267" w14:textId="77777777" w:rsidTr="009F7DA9">
              <w:tc>
                <w:tcPr>
                  <w:tcW w:w="8505" w:type="dxa"/>
                  <w:shd w:val="clear" w:color="auto" w:fill="F2F2F2" w:themeFill="background1" w:themeFillShade="F2"/>
                </w:tcPr>
                <w:p w14:paraId="4CAD4F09" w14:textId="77777777" w:rsidR="00F6425B" w:rsidRDefault="00F07390" w:rsidP="00F6425B">
                  <w:r>
                    <w:t xml:space="preserve">The main ethical consideration is around the recording of special category data and payment data. A ‘pause recording’ function will be used when </w:t>
                  </w:r>
                  <w:r w:rsidR="00572D45">
                    <w:t>this</w:t>
                  </w:r>
                  <w:r>
                    <w:t xml:space="preserve"> data is likely to be discussed. Special category data will be deleted if recorded accidentally.</w:t>
                  </w:r>
                </w:p>
                <w:p w14:paraId="2EDC19CB" w14:textId="5CCC7A72" w:rsidR="004C2237" w:rsidRDefault="004C2237" w:rsidP="00F6425B"/>
                <w:p w14:paraId="6EE38A15" w14:textId="3ED5FEF6" w:rsidR="003B74B7" w:rsidRDefault="00572D45" w:rsidP="00F6425B">
                  <w:r>
                    <w:lastRenderedPageBreak/>
                    <w:t>A detailed privacy notice will be available to callers</w:t>
                  </w:r>
                  <w:r w:rsidR="003B74B7">
                    <w:t xml:space="preserve"> and staff members to let them know what the data can be used for.</w:t>
                  </w:r>
                </w:p>
              </w:tc>
            </w:tr>
          </w:tbl>
          <w:p w14:paraId="55DB6D1D" w14:textId="77777777" w:rsidR="00F6425B" w:rsidRDefault="00F6425B" w:rsidP="00F6425B"/>
          <w:p w14:paraId="5BDC00D4" w14:textId="77777777" w:rsidR="008F0946" w:rsidRPr="00F07390" w:rsidRDefault="008F0946" w:rsidP="00F07390">
            <w:pPr>
              <w:rPr>
                <w:szCs w:val="23"/>
                <w:lang w:val="en-US"/>
              </w:rPr>
            </w:pPr>
          </w:p>
        </w:tc>
      </w:tr>
    </w:tbl>
    <w:p w14:paraId="25D80621" w14:textId="77777777" w:rsidR="00C43AC2" w:rsidRDefault="00C43AC2" w:rsidP="00C43AC2">
      <w:pPr>
        <w:rPr>
          <w:lang w:val="en-US" w:eastAsia="en-GB"/>
        </w:rPr>
      </w:pPr>
      <w:r>
        <w:rPr>
          <w:lang w:val="en-US" w:eastAsia="en-GB"/>
        </w:rPr>
        <w:lastRenderedPageBreak/>
        <w:br w:type="page"/>
      </w:r>
    </w:p>
    <w:tbl>
      <w:tblPr>
        <w:tblStyle w:val="TableGrid"/>
        <w:tblW w:w="0" w:type="auto"/>
        <w:tblLook w:val="04A0" w:firstRow="1" w:lastRow="0" w:firstColumn="1" w:lastColumn="0" w:noHBand="0" w:noVBand="1"/>
      </w:tblPr>
      <w:tblGrid>
        <w:gridCol w:w="9768"/>
      </w:tblGrid>
      <w:tr w:rsidR="00856214" w:rsidRPr="00165C4F" w14:paraId="3E6BF2BF" w14:textId="77777777" w:rsidTr="00856214">
        <w:tc>
          <w:tcPr>
            <w:tcW w:w="976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5B9BD5" w:themeFill="accent1"/>
          </w:tcPr>
          <w:p w14:paraId="6B6FE332" w14:textId="77777777" w:rsidR="00856214" w:rsidRPr="00165C4F" w:rsidRDefault="00E3542F" w:rsidP="0013432F">
            <w:pPr>
              <w:rPr>
                <w:rFonts w:ascii="Georgia" w:hAnsi="Georgia"/>
                <w:sz w:val="36"/>
                <w:szCs w:val="36"/>
                <w:lang w:val="en-US"/>
              </w:rPr>
            </w:pPr>
            <w:r>
              <w:rPr>
                <w:lang w:val="en-US" w:eastAsia="en-GB"/>
              </w:rPr>
              <w:lastRenderedPageBreak/>
              <w:br w:type="page"/>
            </w:r>
            <w:r w:rsidR="00856214" w:rsidRPr="00165C4F">
              <w:rPr>
                <w:rFonts w:ascii="Georgia" w:hAnsi="Georgia"/>
                <w:color w:val="FFFFFF" w:themeColor="background1"/>
                <w:sz w:val="36"/>
                <w:szCs w:val="36"/>
                <w:lang w:val="en-US"/>
              </w:rPr>
              <w:t xml:space="preserve">Part </w:t>
            </w:r>
            <w:r w:rsidR="00856214">
              <w:rPr>
                <w:rFonts w:ascii="Georgia" w:hAnsi="Georgia"/>
                <w:color w:val="FFFFFF" w:themeColor="background1"/>
                <w:sz w:val="36"/>
                <w:szCs w:val="36"/>
                <w:lang w:val="en-US"/>
              </w:rPr>
              <w:t>2</w:t>
            </w:r>
            <w:r w:rsidR="00856214" w:rsidRPr="00165C4F">
              <w:rPr>
                <w:rFonts w:ascii="Georgia" w:hAnsi="Georgia"/>
                <w:color w:val="FFFFFF" w:themeColor="background1"/>
                <w:sz w:val="36"/>
                <w:szCs w:val="36"/>
                <w:lang w:val="en-US"/>
              </w:rPr>
              <w:t xml:space="preserve">: </w:t>
            </w:r>
            <w:r w:rsidR="0013432F">
              <w:rPr>
                <w:rFonts w:ascii="Georgia" w:hAnsi="Georgia"/>
                <w:color w:val="FFFFFF" w:themeColor="background1"/>
                <w:sz w:val="36"/>
                <w:szCs w:val="36"/>
                <w:lang w:val="en-US"/>
              </w:rPr>
              <w:t>N</w:t>
            </w:r>
            <w:r w:rsidR="00856214">
              <w:rPr>
                <w:rFonts w:ascii="Georgia" w:hAnsi="Georgia"/>
                <w:color w:val="FFFFFF" w:themeColor="background1"/>
                <w:sz w:val="36"/>
                <w:szCs w:val="36"/>
                <w:lang w:val="en-US"/>
              </w:rPr>
              <w:t>ecessity</w:t>
            </w:r>
            <w:r w:rsidR="00856214" w:rsidRPr="00165C4F">
              <w:rPr>
                <w:rFonts w:ascii="Georgia" w:hAnsi="Georgia"/>
                <w:color w:val="FFFFFF" w:themeColor="background1"/>
                <w:sz w:val="36"/>
                <w:szCs w:val="36"/>
                <w:lang w:val="en-US"/>
              </w:rPr>
              <w:t xml:space="preserve"> test</w:t>
            </w:r>
          </w:p>
        </w:tc>
      </w:tr>
    </w:tbl>
    <w:p w14:paraId="4E4C4D59" w14:textId="77777777" w:rsidR="00856214" w:rsidRPr="00A30608" w:rsidRDefault="00856214" w:rsidP="00A30608">
      <w:pPr>
        <w:spacing w:line="240" w:lineRule="auto"/>
        <w:rPr>
          <w:rFonts w:cs="Times New Roman"/>
          <w:sz w:val="16"/>
          <w:szCs w:val="16"/>
        </w:rPr>
      </w:pPr>
    </w:p>
    <w:p w14:paraId="17057F58" w14:textId="77777777" w:rsidR="00A30608" w:rsidRPr="00A30608" w:rsidRDefault="00A30608" w:rsidP="00A30608">
      <w:pPr>
        <w:spacing w:line="240" w:lineRule="auto"/>
        <w:rPr>
          <w:rFonts w:cs="Times New Roman"/>
          <w:sz w:val="16"/>
          <w:szCs w:val="16"/>
        </w:rPr>
      </w:pPr>
    </w:p>
    <w:tbl>
      <w:tblPr>
        <w:tblStyle w:val="TableGrid"/>
        <w:tblW w:w="0" w:type="auto"/>
        <w:tblLook w:val="04A0" w:firstRow="1" w:lastRow="0" w:firstColumn="1" w:lastColumn="0" w:noHBand="0" w:noVBand="1"/>
      </w:tblPr>
      <w:tblGrid>
        <w:gridCol w:w="9768"/>
      </w:tblGrid>
      <w:tr w:rsidR="00C65D0B" w14:paraId="4E0F4590" w14:textId="77777777" w:rsidTr="00744D13">
        <w:trPr>
          <w:trHeight w:val="2113"/>
        </w:trPr>
        <w:tc>
          <w:tcPr>
            <w:tcW w:w="9768" w:type="dxa"/>
          </w:tcPr>
          <w:p w14:paraId="7AABD633" w14:textId="77777777" w:rsidR="00A24010" w:rsidRDefault="00A24010" w:rsidP="00A24010">
            <w:pPr>
              <w:pStyle w:val="ListParagraph"/>
              <w:numPr>
                <w:ilvl w:val="0"/>
                <w:numId w:val="5"/>
              </w:numPr>
            </w:pPr>
            <w:r w:rsidRPr="00486CD1">
              <w:t xml:space="preserve">Will this processing </w:t>
            </w:r>
            <w:proofErr w:type="gramStart"/>
            <w:r w:rsidRPr="00486CD1">
              <w:t>actually help</w:t>
            </w:r>
            <w:proofErr w:type="gramEnd"/>
            <w:r w:rsidRPr="00486CD1">
              <w:t xml:space="preserve"> you achieve your purpose?</w:t>
            </w:r>
          </w:p>
          <w:p w14:paraId="2D454F06" w14:textId="77777777" w:rsidR="00A24010" w:rsidRDefault="00A24010" w:rsidP="00A24010">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A24010" w14:paraId="21615775" w14:textId="77777777" w:rsidTr="009F7DA9">
              <w:tc>
                <w:tcPr>
                  <w:tcW w:w="8505" w:type="dxa"/>
                  <w:shd w:val="clear" w:color="auto" w:fill="F2F2F2" w:themeFill="background1" w:themeFillShade="F2"/>
                </w:tcPr>
                <w:p w14:paraId="34E49213" w14:textId="77777777" w:rsidR="00A24010" w:rsidRDefault="00A24010" w:rsidP="00A24010">
                  <w:pPr>
                    <w:rPr>
                      <w:szCs w:val="23"/>
                      <w:lang w:val="en-US"/>
                    </w:rPr>
                  </w:pPr>
                  <w:r w:rsidRPr="00A24010">
                    <w:rPr>
                      <w:szCs w:val="23"/>
                      <w:lang w:val="en-US"/>
                    </w:rPr>
                    <w:t>The processing will allow calls to be monitored and reviewed to provide a more factual assessment of quality and performance. This is not currently available.</w:t>
                  </w:r>
                </w:p>
                <w:p w14:paraId="78D75EB6" w14:textId="77777777" w:rsidR="00A24010" w:rsidRDefault="00A24010" w:rsidP="00A24010">
                  <w:pPr>
                    <w:rPr>
                      <w:szCs w:val="23"/>
                      <w:lang w:val="en-US"/>
                    </w:rPr>
                  </w:pPr>
                </w:p>
                <w:p w14:paraId="56F5739E" w14:textId="44B8BBD5" w:rsidR="00A24010" w:rsidRPr="00A24010" w:rsidRDefault="00A24010" w:rsidP="00A24010">
                  <w:pPr>
                    <w:rPr>
                      <w:szCs w:val="23"/>
                      <w:lang w:val="en-US"/>
                    </w:rPr>
                  </w:pPr>
                  <w:r>
                    <w:rPr>
                      <w:szCs w:val="23"/>
                      <w:lang w:val="en-US"/>
                    </w:rPr>
                    <w:t>It will also provide a factual record of calls in case of querie</w:t>
                  </w:r>
                  <w:r w:rsidR="004C2237">
                    <w:rPr>
                      <w:szCs w:val="23"/>
                      <w:lang w:val="en-US"/>
                    </w:rPr>
                    <w:t>s,</w:t>
                  </w:r>
                  <w:r>
                    <w:rPr>
                      <w:szCs w:val="23"/>
                      <w:lang w:val="en-US"/>
                    </w:rPr>
                    <w:t xml:space="preserve"> issues</w:t>
                  </w:r>
                  <w:r w:rsidR="004C2237">
                    <w:rPr>
                      <w:szCs w:val="23"/>
                      <w:lang w:val="en-US"/>
                    </w:rPr>
                    <w:t xml:space="preserve">, potential legal claims, formal complaints or potential </w:t>
                  </w:r>
                  <w:r w:rsidR="00D52B69">
                    <w:rPr>
                      <w:szCs w:val="23"/>
                      <w:lang w:val="en-US"/>
                    </w:rPr>
                    <w:t>performance issues relating to staff members</w:t>
                  </w:r>
                  <w:r>
                    <w:rPr>
                      <w:szCs w:val="23"/>
                      <w:lang w:val="en-US"/>
                    </w:rPr>
                    <w:t>.</w:t>
                  </w:r>
                </w:p>
              </w:tc>
            </w:tr>
          </w:tbl>
          <w:p w14:paraId="2E64DBED" w14:textId="77777777" w:rsidR="00A24010" w:rsidRPr="00486CD1" w:rsidRDefault="00A24010" w:rsidP="00A24010"/>
          <w:p w14:paraId="6E55E451" w14:textId="77777777" w:rsidR="00A24010" w:rsidRDefault="00A24010" w:rsidP="00A24010">
            <w:pPr>
              <w:pStyle w:val="ListParagraph"/>
              <w:numPr>
                <w:ilvl w:val="0"/>
                <w:numId w:val="5"/>
              </w:numPr>
            </w:pPr>
            <w:r w:rsidRPr="00486CD1">
              <w:t>Is the processing proportionate to that purpose?</w:t>
            </w:r>
          </w:p>
          <w:p w14:paraId="7024F3BB" w14:textId="77777777" w:rsidR="00A24010" w:rsidRDefault="00A24010" w:rsidP="00A24010">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A24010" w14:paraId="2D8134EB" w14:textId="77777777" w:rsidTr="009F7DA9">
              <w:tc>
                <w:tcPr>
                  <w:tcW w:w="8505" w:type="dxa"/>
                  <w:shd w:val="clear" w:color="auto" w:fill="F2F2F2" w:themeFill="background1" w:themeFillShade="F2"/>
                </w:tcPr>
                <w:p w14:paraId="443B84D6" w14:textId="77777777" w:rsidR="00A24010" w:rsidRDefault="00A24010" w:rsidP="00A24010">
                  <w:pPr>
                    <w:rPr>
                      <w:szCs w:val="23"/>
                      <w:lang w:val="en-US"/>
                    </w:rPr>
                  </w:pPr>
                  <w:r w:rsidRPr="00A24010">
                    <w:rPr>
                      <w:szCs w:val="23"/>
                      <w:lang w:val="en-US"/>
                    </w:rPr>
                    <w:t>The processing is likely to be proportionate provided transparency and consideration around controls to prevent unwanted recording of special category data</w:t>
                  </w:r>
                  <w:r>
                    <w:rPr>
                      <w:szCs w:val="23"/>
                      <w:lang w:val="en-US"/>
                    </w:rPr>
                    <w:t xml:space="preserve"> and payment data</w:t>
                  </w:r>
                  <w:r w:rsidRPr="00A24010">
                    <w:rPr>
                      <w:szCs w:val="23"/>
                      <w:lang w:val="en-US"/>
                    </w:rPr>
                    <w:t>.</w:t>
                  </w:r>
                </w:p>
                <w:p w14:paraId="26DB0DE7" w14:textId="77777777" w:rsidR="00A24010" w:rsidRDefault="00A24010" w:rsidP="00A24010">
                  <w:pPr>
                    <w:rPr>
                      <w:szCs w:val="23"/>
                      <w:lang w:val="en-US"/>
                    </w:rPr>
                  </w:pPr>
                </w:p>
                <w:p w14:paraId="7C6E517A" w14:textId="77777777" w:rsidR="00A24010" w:rsidRDefault="00A24010" w:rsidP="00A24010">
                  <w:pPr>
                    <w:rPr>
                      <w:szCs w:val="23"/>
                      <w:lang w:val="en-US"/>
                    </w:rPr>
                  </w:pPr>
                  <w:r>
                    <w:rPr>
                      <w:szCs w:val="23"/>
                      <w:lang w:val="en-US"/>
                    </w:rPr>
                    <w:t>Individuals can contact BACP via other means as well (e.g. email)</w:t>
                  </w:r>
                </w:p>
                <w:p w14:paraId="2D032E27" w14:textId="77777777" w:rsidR="00D52B69" w:rsidRDefault="00D52B69" w:rsidP="00A24010">
                  <w:pPr>
                    <w:rPr>
                      <w:szCs w:val="23"/>
                      <w:lang w:val="en-US"/>
                    </w:rPr>
                  </w:pPr>
                </w:p>
                <w:p w14:paraId="54A733F6" w14:textId="37849A20" w:rsidR="00D52B69" w:rsidRPr="00A24010" w:rsidRDefault="00D52B69" w:rsidP="00A24010">
                  <w:pPr>
                    <w:rPr>
                      <w:szCs w:val="23"/>
                      <w:lang w:val="en-US"/>
                    </w:rPr>
                  </w:pPr>
                  <w:r>
                    <w:rPr>
                      <w:szCs w:val="23"/>
                      <w:lang w:val="en-US"/>
                    </w:rPr>
                    <w:t xml:space="preserve">The use of data regarding staff members </w:t>
                  </w:r>
                  <w:r w:rsidR="00F409A9">
                    <w:rPr>
                      <w:szCs w:val="23"/>
                      <w:lang w:val="en-US"/>
                    </w:rPr>
                    <w:t xml:space="preserve">will be in accordance with appropriate procedures </w:t>
                  </w:r>
                  <w:r w:rsidR="00D71110">
                    <w:rPr>
                      <w:szCs w:val="23"/>
                      <w:lang w:val="en-US"/>
                    </w:rPr>
                    <w:t>and through use of factual data from recordings.</w:t>
                  </w:r>
                </w:p>
              </w:tc>
            </w:tr>
          </w:tbl>
          <w:p w14:paraId="50D7D8F6" w14:textId="77777777" w:rsidR="00A24010" w:rsidRPr="00486CD1" w:rsidRDefault="00A24010" w:rsidP="00A24010"/>
          <w:p w14:paraId="03AB3B0D" w14:textId="77777777" w:rsidR="00A24010" w:rsidRDefault="00A24010" w:rsidP="00A24010">
            <w:pPr>
              <w:pStyle w:val="ListParagraph"/>
              <w:numPr>
                <w:ilvl w:val="0"/>
                <w:numId w:val="5"/>
              </w:numPr>
            </w:pPr>
            <w:r w:rsidRPr="00486CD1">
              <w:t>Can you achieve the same purpose without the processing?</w:t>
            </w:r>
          </w:p>
          <w:p w14:paraId="5B05017E" w14:textId="77777777" w:rsidR="00A24010" w:rsidRDefault="00A24010" w:rsidP="00A24010">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A24010" w14:paraId="132F0FAD" w14:textId="77777777" w:rsidTr="009F7DA9">
              <w:tc>
                <w:tcPr>
                  <w:tcW w:w="8505" w:type="dxa"/>
                  <w:shd w:val="clear" w:color="auto" w:fill="F2F2F2" w:themeFill="background1" w:themeFillShade="F2"/>
                </w:tcPr>
                <w:p w14:paraId="40BCB126" w14:textId="77777777" w:rsidR="00A24010" w:rsidRDefault="00A24010" w:rsidP="00A24010">
                  <w:pPr>
                    <w:rPr>
                      <w:szCs w:val="23"/>
                      <w:lang w:val="en-US"/>
                    </w:rPr>
                  </w:pPr>
                  <w:r w:rsidRPr="00A24010">
                    <w:rPr>
                      <w:szCs w:val="23"/>
                      <w:lang w:val="en-US"/>
                    </w:rPr>
                    <w:t>It is unlikely the objectives could be achieved to the same degree. Currently, calls can only be monitored live and operators are aware of the monitoring.</w:t>
                  </w:r>
                  <w:r w:rsidR="00170F89">
                    <w:rPr>
                      <w:szCs w:val="23"/>
                      <w:lang w:val="en-US"/>
                    </w:rPr>
                    <w:t xml:space="preserve"> There is no ability to provide overall statistics </w:t>
                  </w:r>
                  <w:r w:rsidR="0021749A">
                    <w:rPr>
                      <w:szCs w:val="23"/>
                      <w:lang w:val="en-US"/>
                    </w:rPr>
                    <w:t>and to retrospectively assess the quality of calls.</w:t>
                  </w:r>
                </w:p>
                <w:p w14:paraId="6415BB13" w14:textId="77777777" w:rsidR="0021749A" w:rsidRDefault="0021749A" w:rsidP="00A24010">
                  <w:pPr>
                    <w:rPr>
                      <w:szCs w:val="23"/>
                      <w:lang w:val="en-US"/>
                    </w:rPr>
                  </w:pPr>
                </w:p>
                <w:p w14:paraId="6A171936" w14:textId="1B9E6CA9" w:rsidR="0021749A" w:rsidRPr="00A24010" w:rsidRDefault="0021749A" w:rsidP="00A24010">
                  <w:pPr>
                    <w:rPr>
                      <w:szCs w:val="23"/>
                      <w:lang w:val="en-US"/>
                    </w:rPr>
                  </w:pPr>
                  <w:r>
                    <w:rPr>
                      <w:szCs w:val="23"/>
                      <w:lang w:val="en-US"/>
                    </w:rPr>
                    <w:t>There is also no ability</w:t>
                  </w:r>
                  <w:r w:rsidR="00192F9A">
                    <w:rPr>
                      <w:szCs w:val="23"/>
                      <w:lang w:val="en-US"/>
                    </w:rPr>
                    <w:t>, currently,</w:t>
                  </w:r>
                  <w:r>
                    <w:rPr>
                      <w:szCs w:val="23"/>
                      <w:lang w:val="en-US"/>
                    </w:rPr>
                    <w:t xml:space="preserve"> to provide a factual record of calls in case of queries or issues</w:t>
                  </w:r>
                  <w:r w:rsidR="00192F9A">
                    <w:rPr>
                      <w:szCs w:val="23"/>
                      <w:lang w:val="en-US"/>
                    </w:rPr>
                    <w:t xml:space="preserve"> relating to complaints, concerns or potential performance issues relating to staff.</w:t>
                  </w:r>
                </w:p>
              </w:tc>
            </w:tr>
          </w:tbl>
          <w:p w14:paraId="0F791846" w14:textId="77777777" w:rsidR="00A24010" w:rsidRPr="00486CD1" w:rsidRDefault="00A24010" w:rsidP="00A24010"/>
          <w:p w14:paraId="33A4E04A" w14:textId="77777777" w:rsidR="00A24010" w:rsidRPr="003922DF" w:rsidRDefault="00A24010" w:rsidP="00A24010">
            <w:pPr>
              <w:pStyle w:val="ListParagraph"/>
              <w:numPr>
                <w:ilvl w:val="0"/>
                <w:numId w:val="5"/>
              </w:numPr>
              <w:rPr>
                <w:rFonts w:cs="Times New Roman"/>
                <w:szCs w:val="23"/>
              </w:rPr>
            </w:pPr>
            <w:r w:rsidRPr="00486CD1">
              <w:t>Can you achieve the same purpose by processing less data, or by processing the data in another more obvious or less intrusive way?</w:t>
            </w:r>
          </w:p>
          <w:p w14:paraId="573D4CD3" w14:textId="77777777" w:rsidR="00A24010" w:rsidRDefault="00A24010" w:rsidP="00A24010">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A24010" w14:paraId="77D1E58B" w14:textId="77777777" w:rsidTr="009F7DA9">
              <w:tc>
                <w:tcPr>
                  <w:tcW w:w="8505" w:type="dxa"/>
                  <w:shd w:val="clear" w:color="auto" w:fill="F2F2F2" w:themeFill="background1" w:themeFillShade="F2"/>
                </w:tcPr>
                <w:p w14:paraId="7A6B0CAB" w14:textId="532493D4" w:rsidR="00A24010" w:rsidRDefault="00B70D52" w:rsidP="00A24010">
                  <w:r>
                    <w:rPr>
                      <w:szCs w:val="23"/>
                      <w:lang w:val="en-US"/>
                    </w:rPr>
                    <w:lastRenderedPageBreak/>
                    <w:t xml:space="preserve">It is unlikely that a less intrusive solution can be implemented to achieve the same objectives. </w:t>
                  </w:r>
                  <w:r w:rsidR="00CF15A1">
                    <w:rPr>
                      <w:szCs w:val="23"/>
                      <w:lang w:val="en-US"/>
                    </w:rPr>
                    <w:t xml:space="preserve">The processing </w:t>
                  </w:r>
                  <w:r w:rsidR="00192B7B">
                    <w:rPr>
                      <w:szCs w:val="23"/>
                      <w:lang w:val="en-US"/>
                    </w:rPr>
                    <w:t xml:space="preserve">also </w:t>
                  </w:r>
                  <w:r w:rsidR="00CF15A1">
                    <w:rPr>
                      <w:szCs w:val="23"/>
                      <w:lang w:val="en-US"/>
                    </w:rPr>
                    <w:t>considers the level of intrusion, particularly any recording that could contain special category data or payment data</w:t>
                  </w:r>
                  <w:r w:rsidR="00FD590B">
                    <w:rPr>
                      <w:szCs w:val="23"/>
                      <w:lang w:val="en-US"/>
                    </w:rPr>
                    <w:t xml:space="preserve"> (recording will be paused if this data is likely to be discussed and deleted if it is accidentally recorded).</w:t>
                  </w:r>
                </w:p>
              </w:tc>
            </w:tr>
          </w:tbl>
          <w:p w14:paraId="05DDA0AA" w14:textId="0DE1BC95" w:rsidR="00E16491" w:rsidRDefault="00E16491" w:rsidP="00CF15A1">
            <w:pPr>
              <w:rPr>
                <w:szCs w:val="23"/>
                <w:lang w:val="en-US"/>
              </w:rPr>
            </w:pPr>
          </w:p>
          <w:p w14:paraId="03FAF82B" w14:textId="77777777" w:rsidR="00E16491" w:rsidRDefault="00E16491" w:rsidP="00C65D0B">
            <w:pPr>
              <w:rPr>
                <w:szCs w:val="23"/>
                <w:lang w:val="en-US"/>
              </w:rPr>
            </w:pPr>
          </w:p>
        </w:tc>
      </w:tr>
    </w:tbl>
    <w:p w14:paraId="52053627" w14:textId="77777777" w:rsidR="00E3542F" w:rsidRDefault="00E3542F">
      <w:pPr>
        <w:spacing w:line="240" w:lineRule="auto"/>
        <w:rPr>
          <w:rFonts w:eastAsia="Times New Roman" w:cs="Times New Roman"/>
          <w:szCs w:val="20"/>
          <w:lang w:val="en-US" w:eastAsia="en-GB"/>
        </w:rPr>
      </w:pPr>
      <w:r>
        <w:rPr>
          <w:rFonts w:eastAsia="Times New Roman" w:cs="Times New Roman"/>
          <w:szCs w:val="20"/>
          <w:lang w:val="en-US" w:eastAsia="en-GB"/>
        </w:rPr>
        <w:lastRenderedPageBreak/>
        <w:br w:type="page"/>
      </w:r>
    </w:p>
    <w:tbl>
      <w:tblPr>
        <w:tblStyle w:val="TableGrid"/>
        <w:tblW w:w="0" w:type="auto"/>
        <w:tblLook w:val="04A0" w:firstRow="1" w:lastRow="0" w:firstColumn="1" w:lastColumn="0" w:noHBand="0" w:noVBand="1"/>
      </w:tblPr>
      <w:tblGrid>
        <w:gridCol w:w="9768"/>
      </w:tblGrid>
      <w:tr w:rsidR="00856214" w:rsidRPr="00165C4F" w14:paraId="41D43BE8" w14:textId="77777777" w:rsidTr="00856214">
        <w:tc>
          <w:tcPr>
            <w:tcW w:w="976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5B9BD5" w:themeFill="accent1"/>
          </w:tcPr>
          <w:p w14:paraId="2CFB5AB9" w14:textId="77777777" w:rsidR="00856214" w:rsidRPr="00165C4F" w:rsidRDefault="00856214" w:rsidP="0013432F">
            <w:pPr>
              <w:rPr>
                <w:rFonts w:ascii="Georgia" w:hAnsi="Georgia"/>
                <w:sz w:val="36"/>
                <w:szCs w:val="36"/>
                <w:lang w:val="en-US"/>
              </w:rPr>
            </w:pPr>
            <w:r w:rsidRPr="00165C4F">
              <w:rPr>
                <w:rFonts w:ascii="Georgia" w:hAnsi="Georgia"/>
                <w:color w:val="FFFFFF" w:themeColor="background1"/>
                <w:sz w:val="36"/>
                <w:szCs w:val="36"/>
                <w:lang w:val="en-US"/>
              </w:rPr>
              <w:lastRenderedPageBreak/>
              <w:t xml:space="preserve">Part </w:t>
            </w:r>
            <w:r>
              <w:rPr>
                <w:rFonts w:ascii="Georgia" w:hAnsi="Georgia"/>
                <w:color w:val="FFFFFF" w:themeColor="background1"/>
                <w:sz w:val="36"/>
                <w:szCs w:val="36"/>
                <w:lang w:val="en-US"/>
              </w:rPr>
              <w:t>3</w:t>
            </w:r>
            <w:r w:rsidRPr="00165C4F">
              <w:rPr>
                <w:rFonts w:ascii="Georgia" w:hAnsi="Georgia"/>
                <w:color w:val="FFFFFF" w:themeColor="background1"/>
                <w:sz w:val="36"/>
                <w:szCs w:val="36"/>
                <w:lang w:val="en-US"/>
              </w:rPr>
              <w:t xml:space="preserve">: </w:t>
            </w:r>
            <w:r>
              <w:rPr>
                <w:rFonts w:ascii="Georgia" w:hAnsi="Georgia"/>
                <w:color w:val="FFFFFF" w:themeColor="background1"/>
                <w:sz w:val="36"/>
                <w:szCs w:val="36"/>
                <w:lang w:val="en-US"/>
              </w:rPr>
              <w:t>Balancing</w:t>
            </w:r>
            <w:r w:rsidRPr="00165C4F">
              <w:rPr>
                <w:rFonts w:ascii="Georgia" w:hAnsi="Georgia"/>
                <w:color w:val="FFFFFF" w:themeColor="background1"/>
                <w:sz w:val="36"/>
                <w:szCs w:val="36"/>
                <w:lang w:val="en-US"/>
              </w:rPr>
              <w:t xml:space="preserve"> test</w:t>
            </w:r>
          </w:p>
        </w:tc>
      </w:tr>
    </w:tbl>
    <w:p w14:paraId="060AFED0" w14:textId="77777777" w:rsidR="00A30608" w:rsidRPr="00DE4A4A" w:rsidRDefault="00A30608" w:rsidP="00A30608">
      <w:pPr>
        <w:spacing w:line="240" w:lineRule="auto"/>
        <w:rPr>
          <w:rFonts w:cs="Times New Roman"/>
          <w:sz w:val="16"/>
          <w:szCs w:val="16"/>
        </w:rPr>
      </w:pPr>
    </w:p>
    <w:p w14:paraId="2B068E45" w14:textId="77777777" w:rsidR="00D52E8A" w:rsidRPr="0013432F" w:rsidRDefault="00D52E8A" w:rsidP="00A30608">
      <w:pPr>
        <w:spacing w:line="240" w:lineRule="auto"/>
        <w:rPr>
          <w:rFonts w:cs="Times New Roman"/>
          <w:sz w:val="24"/>
          <w:szCs w:val="16"/>
        </w:rPr>
      </w:pPr>
    </w:p>
    <w:tbl>
      <w:tblPr>
        <w:tblStyle w:val="TableGrid"/>
        <w:tblW w:w="0" w:type="auto"/>
        <w:tblLook w:val="04A0" w:firstRow="1" w:lastRow="0" w:firstColumn="1" w:lastColumn="0" w:noHBand="0" w:noVBand="1"/>
      </w:tblPr>
      <w:tblGrid>
        <w:gridCol w:w="7366"/>
        <w:gridCol w:w="2402"/>
      </w:tblGrid>
      <w:tr w:rsidR="000E1EFB" w:rsidRPr="00C65D0B" w14:paraId="74C8C32D" w14:textId="77777777" w:rsidTr="000E1EFB">
        <w:tc>
          <w:tcPr>
            <w:tcW w:w="9768" w:type="dxa"/>
            <w:gridSpan w:val="2"/>
            <w:shd w:val="clear" w:color="auto" w:fill="D9E2F3" w:themeFill="accent5" w:themeFillTint="33"/>
          </w:tcPr>
          <w:p w14:paraId="358CC75B" w14:textId="77777777" w:rsidR="000E1EFB" w:rsidRPr="0013432F" w:rsidRDefault="000E1EFB" w:rsidP="00B35FCA">
            <w:pPr>
              <w:rPr>
                <w:rFonts w:cs="Times New Roman"/>
                <w:b/>
                <w:sz w:val="24"/>
                <w:szCs w:val="24"/>
              </w:rPr>
            </w:pPr>
            <w:r w:rsidRPr="0013432F">
              <w:rPr>
                <w:rFonts w:cs="Times New Roman"/>
                <w:b/>
                <w:sz w:val="24"/>
                <w:szCs w:val="24"/>
              </w:rPr>
              <w:t>Nature of the personal data</w:t>
            </w:r>
          </w:p>
        </w:tc>
      </w:tr>
      <w:tr w:rsidR="00B35FCA" w14:paraId="3859B749" w14:textId="77777777" w:rsidTr="00B35FCA">
        <w:tc>
          <w:tcPr>
            <w:tcW w:w="9768" w:type="dxa"/>
            <w:gridSpan w:val="2"/>
          </w:tcPr>
          <w:p w14:paraId="00190399" w14:textId="77777777" w:rsidR="002164FF" w:rsidRDefault="002164FF" w:rsidP="002164FF">
            <w:pPr>
              <w:pStyle w:val="ListParagraph"/>
              <w:numPr>
                <w:ilvl w:val="0"/>
                <w:numId w:val="5"/>
              </w:numPr>
            </w:pPr>
            <w:r w:rsidRPr="00486CD1">
              <w:t xml:space="preserve">Is </w:t>
            </w:r>
            <w:proofErr w:type="gramStart"/>
            <w:r w:rsidRPr="00486CD1">
              <w:t>it</w:t>
            </w:r>
            <w:proofErr w:type="gramEnd"/>
            <w:r w:rsidRPr="00486CD1">
              <w:t xml:space="preserve"> special category data or criminal offence data?</w:t>
            </w:r>
          </w:p>
          <w:p w14:paraId="5AABBDAD" w14:textId="77777777" w:rsidR="002164FF" w:rsidRDefault="002164FF" w:rsidP="002164FF">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2164FF" w14:paraId="3A5D3717" w14:textId="77777777" w:rsidTr="009F7DA9">
              <w:tc>
                <w:tcPr>
                  <w:tcW w:w="8505" w:type="dxa"/>
                  <w:shd w:val="clear" w:color="auto" w:fill="F2F2F2" w:themeFill="background1" w:themeFillShade="F2"/>
                </w:tcPr>
                <w:p w14:paraId="09987F6D" w14:textId="0867EF10" w:rsidR="002164FF" w:rsidRPr="002164FF" w:rsidRDefault="002164FF" w:rsidP="002164FF">
                  <w:pPr>
                    <w:rPr>
                      <w:szCs w:val="23"/>
                      <w:lang w:val="en-US"/>
                    </w:rPr>
                  </w:pPr>
                  <w:r w:rsidRPr="002164FF">
                    <w:rPr>
                      <w:szCs w:val="23"/>
                      <w:lang w:val="en-US"/>
                    </w:rPr>
                    <w:t>There is no intention to deliberately capture special category data or criminal offence data.</w:t>
                  </w:r>
                  <w:r>
                    <w:rPr>
                      <w:szCs w:val="23"/>
                      <w:lang w:val="en-US"/>
                    </w:rPr>
                    <w:t xml:space="preserve"> Call recording will be paused </w:t>
                  </w:r>
                  <w:r w:rsidR="00931891">
                    <w:rPr>
                      <w:szCs w:val="23"/>
                      <w:lang w:val="en-US"/>
                    </w:rPr>
                    <w:t>where this data is likely to be captured or deleted if it is accidentally recorded.</w:t>
                  </w:r>
                </w:p>
              </w:tc>
            </w:tr>
          </w:tbl>
          <w:p w14:paraId="25173391" w14:textId="77777777" w:rsidR="002164FF" w:rsidRPr="00486CD1" w:rsidRDefault="002164FF" w:rsidP="002164FF">
            <w:pPr>
              <w:pStyle w:val="ListParagraph"/>
              <w:ind w:left="360"/>
            </w:pPr>
          </w:p>
          <w:p w14:paraId="0621FCB9" w14:textId="77777777" w:rsidR="002164FF" w:rsidRDefault="002164FF" w:rsidP="002164FF">
            <w:pPr>
              <w:pStyle w:val="ListParagraph"/>
              <w:numPr>
                <w:ilvl w:val="0"/>
                <w:numId w:val="5"/>
              </w:numPr>
            </w:pPr>
            <w:r w:rsidRPr="00486CD1">
              <w:t>Is it data which people are likely to consider particularly ‘private’?</w:t>
            </w:r>
          </w:p>
          <w:p w14:paraId="60E8FDC7" w14:textId="77777777" w:rsidR="002164FF" w:rsidRDefault="002164FF" w:rsidP="002164FF">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2164FF" w14:paraId="2C9E21D8" w14:textId="77777777" w:rsidTr="009F7DA9">
              <w:tc>
                <w:tcPr>
                  <w:tcW w:w="8505" w:type="dxa"/>
                  <w:shd w:val="clear" w:color="auto" w:fill="F2F2F2" w:themeFill="background1" w:themeFillShade="F2"/>
                </w:tcPr>
                <w:p w14:paraId="655C9A73" w14:textId="274B93C3" w:rsidR="002164FF" w:rsidRPr="00931891" w:rsidRDefault="00931891" w:rsidP="002164FF">
                  <w:pPr>
                    <w:rPr>
                      <w:szCs w:val="23"/>
                      <w:lang w:val="en-US"/>
                    </w:rPr>
                  </w:pPr>
                  <w:r>
                    <w:rPr>
                      <w:szCs w:val="23"/>
                      <w:lang w:val="en-US"/>
                    </w:rPr>
                    <w:t>Recorded</w:t>
                  </w:r>
                  <w:r w:rsidRPr="002164FF">
                    <w:rPr>
                      <w:szCs w:val="23"/>
                      <w:lang w:val="en-US"/>
                    </w:rPr>
                    <w:t xml:space="preserve"> calls </w:t>
                  </w:r>
                  <w:r>
                    <w:rPr>
                      <w:szCs w:val="23"/>
                      <w:lang w:val="en-US"/>
                    </w:rPr>
                    <w:t>should</w:t>
                  </w:r>
                  <w:r w:rsidRPr="002164FF">
                    <w:rPr>
                      <w:szCs w:val="23"/>
                      <w:lang w:val="en-US"/>
                    </w:rPr>
                    <w:t xml:space="preserve"> not contain special category dat</w:t>
                  </w:r>
                  <w:r>
                    <w:rPr>
                      <w:szCs w:val="23"/>
                      <w:lang w:val="en-US"/>
                    </w:rPr>
                    <w:t xml:space="preserve">a. Given </w:t>
                  </w:r>
                  <w:r w:rsidR="00E73804">
                    <w:rPr>
                      <w:szCs w:val="23"/>
                      <w:lang w:val="en-US"/>
                    </w:rPr>
                    <w:t>the purpose</w:t>
                  </w:r>
                  <w:r>
                    <w:rPr>
                      <w:szCs w:val="23"/>
                      <w:lang w:val="en-US"/>
                    </w:rPr>
                    <w:t xml:space="preserve"> of the calls it is unlikely that </w:t>
                  </w:r>
                  <w:r w:rsidR="00E73804">
                    <w:rPr>
                      <w:szCs w:val="23"/>
                      <w:lang w:val="en-US"/>
                    </w:rPr>
                    <w:t>the data would be considered as particularly private (e.g. general calls to customer service for support).</w:t>
                  </w:r>
                </w:p>
              </w:tc>
            </w:tr>
          </w:tbl>
          <w:p w14:paraId="49851CCE" w14:textId="77777777" w:rsidR="002164FF" w:rsidRPr="00486CD1" w:rsidRDefault="002164FF" w:rsidP="002164FF">
            <w:pPr>
              <w:pStyle w:val="ListParagraph"/>
              <w:ind w:left="360"/>
            </w:pPr>
          </w:p>
          <w:p w14:paraId="12AEF3AA" w14:textId="77777777" w:rsidR="002164FF" w:rsidRDefault="002164FF" w:rsidP="002164FF">
            <w:pPr>
              <w:pStyle w:val="ListParagraph"/>
              <w:numPr>
                <w:ilvl w:val="0"/>
                <w:numId w:val="5"/>
              </w:numPr>
            </w:pPr>
            <w:r w:rsidRPr="00486CD1">
              <w:t>Are you processing children’s data or data relating to other vulnerable people?</w:t>
            </w:r>
          </w:p>
          <w:p w14:paraId="5CC678A7" w14:textId="77777777" w:rsidR="002164FF" w:rsidRDefault="002164FF" w:rsidP="002164FF">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2164FF" w14:paraId="00748389" w14:textId="77777777" w:rsidTr="009F7DA9">
              <w:tc>
                <w:tcPr>
                  <w:tcW w:w="8505" w:type="dxa"/>
                  <w:shd w:val="clear" w:color="auto" w:fill="F2F2F2" w:themeFill="background1" w:themeFillShade="F2"/>
                </w:tcPr>
                <w:p w14:paraId="450F8BD7" w14:textId="097ECD51" w:rsidR="002164FF" w:rsidRPr="00E73804" w:rsidRDefault="00E73804" w:rsidP="002164FF">
                  <w:pPr>
                    <w:rPr>
                      <w:szCs w:val="23"/>
                      <w:lang w:val="en-US"/>
                    </w:rPr>
                  </w:pPr>
                  <w:r w:rsidRPr="00E73804">
                    <w:rPr>
                      <w:szCs w:val="23"/>
                      <w:lang w:val="en-US"/>
                    </w:rPr>
                    <w:t xml:space="preserve">It is unlikely our members are part of a vulnerable </w:t>
                  </w:r>
                  <w:proofErr w:type="gramStart"/>
                  <w:r w:rsidRPr="00E73804">
                    <w:rPr>
                      <w:szCs w:val="23"/>
                      <w:lang w:val="en-US"/>
                    </w:rPr>
                    <w:t>group</w:t>
                  </w:r>
                  <w:proofErr w:type="gramEnd"/>
                  <w:r w:rsidRPr="00E73804">
                    <w:rPr>
                      <w:szCs w:val="23"/>
                      <w:lang w:val="en-US"/>
                    </w:rPr>
                    <w:t xml:space="preserve"> but clients of members could be. The general enquiries are not, in the context of the calls, likely to relate to vulnerable people in a way that would impact them adversely.</w:t>
                  </w:r>
                </w:p>
              </w:tc>
            </w:tr>
          </w:tbl>
          <w:p w14:paraId="10E6DCBD" w14:textId="77777777" w:rsidR="002164FF" w:rsidRPr="00486CD1" w:rsidRDefault="002164FF" w:rsidP="002164FF">
            <w:pPr>
              <w:pStyle w:val="ListParagraph"/>
              <w:ind w:left="360"/>
            </w:pPr>
          </w:p>
          <w:p w14:paraId="03AEFA75" w14:textId="77777777" w:rsidR="002164FF" w:rsidRPr="00B54557" w:rsidRDefault="002164FF" w:rsidP="002164FF">
            <w:pPr>
              <w:pStyle w:val="ListParagraph"/>
              <w:numPr>
                <w:ilvl w:val="0"/>
                <w:numId w:val="5"/>
              </w:numPr>
              <w:rPr>
                <w:rFonts w:cs="Times New Roman"/>
                <w:szCs w:val="23"/>
              </w:rPr>
            </w:pPr>
            <w:r w:rsidRPr="00486CD1">
              <w:t>Is the data about people in their personal or professional capacity?</w:t>
            </w:r>
          </w:p>
          <w:p w14:paraId="6ACB1788" w14:textId="77777777" w:rsidR="002164FF" w:rsidRDefault="002164FF" w:rsidP="002164FF">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2164FF" w14:paraId="59EB930B" w14:textId="77777777" w:rsidTr="009F7DA9">
              <w:tc>
                <w:tcPr>
                  <w:tcW w:w="8505" w:type="dxa"/>
                  <w:shd w:val="clear" w:color="auto" w:fill="F2F2F2" w:themeFill="background1" w:themeFillShade="F2"/>
                </w:tcPr>
                <w:p w14:paraId="4335D82D" w14:textId="60CA4BC3" w:rsidR="002164FF" w:rsidRDefault="009F312A" w:rsidP="002164FF">
                  <w:pPr>
                    <w:rPr>
                      <w:szCs w:val="23"/>
                      <w:lang w:val="en-US"/>
                    </w:rPr>
                  </w:pPr>
                  <w:r>
                    <w:rPr>
                      <w:szCs w:val="23"/>
                      <w:lang w:val="en-US"/>
                    </w:rPr>
                    <w:t xml:space="preserve">Calls can be in a personal or professional capacity </w:t>
                  </w:r>
                  <w:r w:rsidR="00744D13">
                    <w:rPr>
                      <w:szCs w:val="23"/>
                      <w:lang w:val="en-US"/>
                    </w:rPr>
                    <w:t xml:space="preserve">regarding those calling in </w:t>
                  </w:r>
                  <w:r>
                    <w:rPr>
                      <w:szCs w:val="23"/>
                      <w:lang w:val="en-US"/>
                    </w:rPr>
                    <w:t>but are most likely to be general calls to customer service for support regarding BACP services.</w:t>
                  </w:r>
                </w:p>
                <w:p w14:paraId="093B7F32" w14:textId="77777777" w:rsidR="00744D13" w:rsidRDefault="00744D13" w:rsidP="002164FF"/>
                <w:p w14:paraId="0C52A75F" w14:textId="101EF989" w:rsidR="00744D13" w:rsidRDefault="00744D13" w:rsidP="002164FF">
                  <w:r>
                    <w:t xml:space="preserve">Calls </w:t>
                  </w:r>
                  <w:r w:rsidR="008D7134">
                    <w:t>are about staff in their professional capacity where they are receiving or initiating calls on behalf of BACP.</w:t>
                  </w:r>
                </w:p>
              </w:tc>
            </w:tr>
          </w:tbl>
          <w:p w14:paraId="28FB14C5" w14:textId="77777777" w:rsidR="00B35FCA" w:rsidRDefault="00B35FCA" w:rsidP="00B35FCA">
            <w:pPr>
              <w:rPr>
                <w:szCs w:val="23"/>
                <w:lang w:val="en-US"/>
              </w:rPr>
            </w:pPr>
          </w:p>
          <w:p w14:paraId="43589505" w14:textId="77777777" w:rsidR="00B35FCA" w:rsidRDefault="00B35FCA" w:rsidP="00B35FCA">
            <w:pPr>
              <w:rPr>
                <w:szCs w:val="23"/>
                <w:lang w:val="en-US"/>
              </w:rPr>
            </w:pPr>
          </w:p>
        </w:tc>
      </w:tr>
      <w:tr w:rsidR="00965AD4" w14:paraId="7C0D85B2" w14:textId="77777777" w:rsidTr="00DF5D7A">
        <w:tc>
          <w:tcPr>
            <w:tcW w:w="9768" w:type="dxa"/>
            <w:gridSpan w:val="2"/>
            <w:shd w:val="clear" w:color="auto" w:fill="D9E2F3" w:themeFill="accent5" w:themeFillTint="33"/>
          </w:tcPr>
          <w:p w14:paraId="64D93685" w14:textId="77777777" w:rsidR="00965AD4" w:rsidRPr="0013432F" w:rsidRDefault="00965AD4" w:rsidP="00965AD4">
            <w:pPr>
              <w:rPr>
                <w:rFonts w:cs="Times New Roman"/>
                <w:b/>
                <w:sz w:val="24"/>
                <w:szCs w:val="24"/>
              </w:rPr>
            </w:pPr>
            <w:r w:rsidRPr="0013432F">
              <w:rPr>
                <w:rFonts w:cs="Times New Roman"/>
                <w:b/>
                <w:sz w:val="24"/>
                <w:szCs w:val="24"/>
              </w:rPr>
              <w:t>Reasonable expectations</w:t>
            </w:r>
          </w:p>
        </w:tc>
      </w:tr>
      <w:tr w:rsidR="00965AD4" w14:paraId="6E3F0BB6" w14:textId="77777777" w:rsidTr="00B35FCA">
        <w:tc>
          <w:tcPr>
            <w:tcW w:w="9768" w:type="dxa"/>
            <w:gridSpan w:val="2"/>
          </w:tcPr>
          <w:p w14:paraId="303D4A98" w14:textId="51445EDF" w:rsidR="009664F4" w:rsidRDefault="009664F4" w:rsidP="009664F4">
            <w:pPr>
              <w:pStyle w:val="ListParagraph"/>
              <w:numPr>
                <w:ilvl w:val="0"/>
                <w:numId w:val="5"/>
              </w:numPr>
            </w:pPr>
            <w:r w:rsidRPr="00486CD1">
              <w:t>Do you have an existing relationship with the individual?</w:t>
            </w:r>
          </w:p>
          <w:p w14:paraId="43479D72" w14:textId="77777777" w:rsidR="00EA0295" w:rsidRDefault="00EA0295" w:rsidP="00EA0295">
            <w:pPr>
              <w:pStyle w:val="ListParagraph"/>
              <w:numPr>
                <w:ilvl w:val="0"/>
                <w:numId w:val="5"/>
              </w:numPr>
            </w:pPr>
            <w:r w:rsidRPr="00486CD1">
              <w:t>What’s the nature of the relationship and how have you used data in the past?</w:t>
            </w:r>
          </w:p>
          <w:p w14:paraId="3A6383CF" w14:textId="77777777" w:rsidR="009664F4" w:rsidRDefault="009664F4" w:rsidP="009664F4">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9664F4" w14:paraId="07A9A990" w14:textId="77777777" w:rsidTr="009F7DA9">
              <w:tc>
                <w:tcPr>
                  <w:tcW w:w="8505" w:type="dxa"/>
                  <w:shd w:val="clear" w:color="auto" w:fill="F2F2F2" w:themeFill="background1" w:themeFillShade="F2"/>
                </w:tcPr>
                <w:p w14:paraId="3EBD9C55" w14:textId="77777777" w:rsidR="009664F4" w:rsidRDefault="009664F4" w:rsidP="00EA0295">
                  <w:pPr>
                    <w:rPr>
                      <w:szCs w:val="23"/>
                      <w:lang w:val="en-US"/>
                    </w:rPr>
                  </w:pPr>
                  <w:r w:rsidRPr="009664F4">
                    <w:rPr>
                      <w:szCs w:val="23"/>
                      <w:lang w:val="en-US"/>
                    </w:rPr>
                    <w:lastRenderedPageBreak/>
                    <w:t>Inbound calls are from individuals knowing that they are calling BACP. Customer service outbound calls are to existing or lapsed members.</w:t>
                  </w:r>
                </w:p>
                <w:p w14:paraId="63645746" w14:textId="77777777" w:rsidR="008D7134" w:rsidRDefault="008D7134" w:rsidP="00EA0295">
                  <w:pPr>
                    <w:rPr>
                      <w:szCs w:val="23"/>
                      <w:lang w:val="en-US"/>
                    </w:rPr>
                  </w:pPr>
                </w:p>
                <w:p w14:paraId="16C466D5" w14:textId="1C238AE5" w:rsidR="008D7134" w:rsidRPr="00EA0295" w:rsidRDefault="008D7134" w:rsidP="00EA0295">
                  <w:pPr>
                    <w:rPr>
                      <w:szCs w:val="23"/>
                      <w:lang w:val="en-US"/>
                    </w:rPr>
                  </w:pPr>
                  <w:r>
                    <w:rPr>
                      <w:szCs w:val="23"/>
                      <w:lang w:val="en-US"/>
                    </w:rPr>
                    <w:t xml:space="preserve">Staff members will be made aware of their responsibilities and the fact the call recording can be used </w:t>
                  </w:r>
                  <w:r w:rsidR="002972EA">
                    <w:rPr>
                      <w:szCs w:val="23"/>
                      <w:lang w:val="en-US"/>
                    </w:rPr>
                    <w:t>to monitor performance.</w:t>
                  </w:r>
                </w:p>
              </w:tc>
            </w:tr>
          </w:tbl>
          <w:p w14:paraId="12DAA4ED" w14:textId="77777777" w:rsidR="009664F4" w:rsidRPr="00486CD1" w:rsidRDefault="009664F4" w:rsidP="009664F4">
            <w:pPr>
              <w:pStyle w:val="ListParagraph"/>
              <w:ind w:left="360"/>
            </w:pPr>
          </w:p>
          <w:p w14:paraId="36EBEAF5" w14:textId="77777777" w:rsidR="009664F4" w:rsidRDefault="009664F4" w:rsidP="009664F4">
            <w:pPr>
              <w:pStyle w:val="ListParagraph"/>
              <w:ind w:left="1080"/>
            </w:pPr>
          </w:p>
          <w:p w14:paraId="710137C0" w14:textId="77777777" w:rsidR="009664F4" w:rsidRDefault="009664F4" w:rsidP="009664F4">
            <w:pPr>
              <w:pStyle w:val="ListParagraph"/>
              <w:numPr>
                <w:ilvl w:val="0"/>
                <w:numId w:val="5"/>
              </w:numPr>
            </w:pPr>
            <w:r w:rsidRPr="00486CD1">
              <w:t>Did you collect the data directly from the individual? What did you tell them at the time?</w:t>
            </w:r>
          </w:p>
          <w:p w14:paraId="56C4C30D" w14:textId="77777777" w:rsidR="009664F4" w:rsidRDefault="009664F4" w:rsidP="009664F4">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9664F4" w14:paraId="0286A544" w14:textId="77777777" w:rsidTr="009F7DA9">
              <w:tc>
                <w:tcPr>
                  <w:tcW w:w="8505" w:type="dxa"/>
                  <w:shd w:val="clear" w:color="auto" w:fill="F2F2F2" w:themeFill="background1" w:themeFillShade="F2"/>
                </w:tcPr>
                <w:p w14:paraId="7F816B5C" w14:textId="77777777" w:rsidR="009664F4" w:rsidRDefault="00611327" w:rsidP="00E209B4">
                  <w:pPr>
                    <w:rPr>
                      <w:szCs w:val="23"/>
                      <w:lang w:val="en-US"/>
                    </w:rPr>
                  </w:pPr>
                  <w:r w:rsidRPr="00611327">
                    <w:rPr>
                      <w:szCs w:val="23"/>
                      <w:lang w:val="en-US"/>
                    </w:rPr>
                    <w:t>The data is a call recording and individuals will be informed about the recording before it happens.</w:t>
                  </w:r>
                </w:p>
                <w:p w14:paraId="6B1E1633" w14:textId="77777777" w:rsidR="002972EA" w:rsidRDefault="002972EA" w:rsidP="00E209B4">
                  <w:pPr>
                    <w:rPr>
                      <w:szCs w:val="23"/>
                      <w:lang w:val="en-US"/>
                    </w:rPr>
                  </w:pPr>
                </w:p>
                <w:p w14:paraId="557B9EC4" w14:textId="38A0F286" w:rsidR="002972EA" w:rsidRPr="00E209B4" w:rsidRDefault="002972EA" w:rsidP="00E209B4">
                  <w:pPr>
                    <w:rPr>
                      <w:szCs w:val="23"/>
                      <w:lang w:val="en-US"/>
                    </w:rPr>
                  </w:pPr>
                  <w:r>
                    <w:rPr>
                      <w:szCs w:val="23"/>
                      <w:lang w:val="en-US"/>
                    </w:rPr>
                    <w:t xml:space="preserve">Staff should be aware of the recordings and potential uses of the data </w:t>
                  </w:r>
                  <w:r w:rsidR="00530089">
                    <w:rPr>
                      <w:szCs w:val="23"/>
                      <w:lang w:val="en-US"/>
                    </w:rPr>
                    <w:t>before taking or initiating calls on behalf of BACP.</w:t>
                  </w:r>
                </w:p>
              </w:tc>
            </w:tr>
          </w:tbl>
          <w:p w14:paraId="027ECFF0" w14:textId="77777777" w:rsidR="009664F4" w:rsidRPr="00486CD1" w:rsidRDefault="009664F4" w:rsidP="009664F4"/>
          <w:p w14:paraId="55FBE070" w14:textId="77777777" w:rsidR="009664F4" w:rsidRDefault="009664F4" w:rsidP="009664F4">
            <w:pPr>
              <w:pStyle w:val="ListParagraph"/>
              <w:numPr>
                <w:ilvl w:val="0"/>
                <w:numId w:val="5"/>
              </w:numPr>
            </w:pPr>
            <w:r w:rsidRPr="00486CD1">
              <w:t>If you obtained the data from a third party, what did they tell the individuals about reuse by third parties for other purposes and does this cover you?</w:t>
            </w:r>
          </w:p>
          <w:p w14:paraId="3ADE06A5" w14:textId="77777777" w:rsidR="009664F4" w:rsidRDefault="009664F4" w:rsidP="009664F4">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9664F4" w14:paraId="25F70344" w14:textId="77777777" w:rsidTr="009F7DA9">
              <w:tc>
                <w:tcPr>
                  <w:tcW w:w="8505" w:type="dxa"/>
                  <w:shd w:val="clear" w:color="auto" w:fill="F2F2F2" w:themeFill="background1" w:themeFillShade="F2"/>
                </w:tcPr>
                <w:p w14:paraId="72B1B198" w14:textId="78C0BD75" w:rsidR="009664F4" w:rsidRDefault="00611327" w:rsidP="009664F4">
                  <w:r>
                    <w:t>Not applicable in this case</w:t>
                  </w:r>
                </w:p>
              </w:tc>
            </w:tr>
          </w:tbl>
          <w:p w14:paraId="104502AD" w14:textId="77777777" w:rsidR="009664F4" w:rsidRPr="00486CD1" w:rsidRDefault="009664F4" w:rsidP="009664F4"/>
          <w:p w14:paraId="42845873" w14:textId="77777777" w:rsidR="009664F4" w:rsidRDefault="009664F4" w:rsidP="009664F4">
            <w:pPr>
              <w:pStyle w:val="ListParagraph"/>
              <w:numPr>
                <w:ilvl w:val="0"/>
                <w:numId w:val="5"/>
              </w:numPr>
            </w:pPr>
            <w:r w:rsidRPr="00486CD1">
              <w:t>How long ago did you collect the data? Are there any changes in technology or context since then that would affect expectations?</w:t>
            </w:r>
          </w:p>
          <w:p w14:paraId="6A42170E" w14:textId="77777777" w:rsidR="009664F4" w:rsidRDefault="009664F4" w:rsidP="009664F4">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9664F4" w14:paraId="0D490228" w14:textId="77777777" w:rsidTr="009F7DA9">
              <w:tc>
                <w:tcPr>
                  <w:tcW w:w="8505" w:type="dxa"/>
                  <w:shd w:val="clear" w:color="auto" w:fill="F2F2F2" w:themeFill="background1" w:themeFillShade="F2"/>
                </w:tcPr>
                <w:p w14:paraId="047B67C7" w14:textId="673D5D32" w:rsidR="009664F4" w:rsidRDefault="00D42BD0" w:rsidP="009664F4">
                  <w:r>
                    <w:t>Data is collected at the time of the call and retained for 40 days</w:t>
                  </w:r>
                  <w:r w:rsidR="00530089">
                    <w:t>, u</w:t>
                  </w:r>
                  <w:r>
                    <w:t xml:space="preserve">nless there is another legal reason to retain the information (such as </w:t>
                  </w:r>
                  <w:r w:rsidR="00DD5A20">
                    <w:t>a formal complaint or legal proceedings), when the data will be held for the time needed in the specific case.</w:t>
                  </w:r>
                </w:p>
              </w:tc>
            </w:tr>
          </w:tbl>
          <w:p w14:paraId="44E4693C" w14:textId="77777777" w:rsidR="009664F4" w:rsidRPr="00486CD1" w:rsidRDefault="009664F4" w:rsidP="009664F4">
            <w:pPr>
              <w:pStyle w:val="ListParagraph"/>
              <w:ind w:left="360"/>
            </w:pPr>
          </w:p>
          <w:p w14:paraId="09A5FF30" w14:textId="77777777" w:rsidR="009664F4" w:rsidRDefault="009664F4" w:rsidP="009664F4">
            <w:pPr>
              <w:pStyle w:val="ListParagraph"/>
              <w:numPr>
                <w:ilvl w:val="0"/>
                <w:numId w:val="5"/>
              </w:numPr>
            </w:pPr>
            <w:r w:rsidRPr="00486CD1">
              <w:t>Is your intended purpose and method widely understood?</w:t>
            </w:r>
          </w:p>
          <w:p w14:paraId="403B867D" w14:textId="77777777" w:rsidR="009664F4" w:rsidRDefault="009664F4" w:rsidP="009664F4">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9664F4" w14:paraId="024629AF" w14:textId="77777777" w:rsidTr="009F7DA9">
              <w:tc>
                <w:tcPr>
                  <w:tcW w:w="8505" w:type="dxa"/>
                  <w:shd w:val="clear" w:color="auto" w:fill="F2F2F2" w:themeFill="background1" w:themeFillShade="F2"/>
                </w:tcPr>
                <w:p w14:paraId="314DBDA1" w14:textId="1742DDC3" w:rsidR="00E209B4" w:rsidRPr="00E209B4" w:rsidRDefault="0031721B" w:rsidP="00E209B4">
                  <w:pPr>
                    <w:rPr>
                      <w:szCs w:val="23"/>
                      <w:lang w:val="en-US"/>
                    </w:rPr>
                  </w:pPr>
                  <w:r>
                    <w:rPr>
                      <w:szCs w:val="23"/>
                      <w:lang w:val="en-US"/>
                    </w:rPr>
                    <w:t>All data subjects (including staff)</w:t>
                  </w:r>
                  <w:r w:rsidR="00E209B4" w:rsidRPr="00E209B4">
                    <w:rPr>
                      <w:szCs w:val="23"/>
                      <w:lang w:val="en-US"/>
                    </w:rPr>
                    <w:t xml:space="preserve"> will be made aware </w:t>
                  </w:r>
                  <w:r>
                    <w:rPr>
                      <w:szCs w:val="23"/>
                      <w:lang w:val="en-US"/>
                    </w:rPr>
                    <w:t>of</w:t>
                  </w:r>
                  <w:r w:rsidR="00E209B4" w:rsidRPr="00E209B4">
                    <w:rPr>
                      <w:szCs w:val="23"/>
                      <w:lang w:val="en-US"/>
                    </w:rPr>
                    <w:t xml:space="preserve"> the recordings and what they can be used for.</w:t>
                  </w:r>
                </w:p>
                <w:p w14:paraId="49DABBF7" w14:textId="77777777" w:rsidR="009664F4" w:rsidRDefault="009664F4" w:rsidP="009664F4"/>
                <w:p w14:paraId="46A35023" w14:textId="7FD898DD" w:rsidR="00E209B4" w:rsidRDefault="00E209B4" w:rsidP="009664F4">
                  <w:r>
                    <w:t>Call centres regul</w:t>
                  </w:r>
                  <w:r w:rsidR="001C7F2E">
                    <w:t>arly record calls for the same purposes.</w:t>
                  </w:r>
                </w:p>
              </w:tc>
            </w:tr>
          </w:tbl>
          <w:p w14:paraId="58B9BF51" w14:textId="77777777" w:rsidR="009664F4" w:rsidRPr="00486CD1" w:rsidRDefault="009664F4" w:rsidP="009664F4">
            <w:pPr>
              <w:pStyle w:val="ListParagraph"/>
              <w:ind w:left="360"/>
            </w:pPr>
          </w:p>
          <w:p w14:paraId="68ED6EBA" w14:textId="77777777" w:rsidR="009664F4" w:rsidRDefault="009664F4" w:rsidP="009664F4">
            <w:pPr>
              <w:pStyle w:val="ListParagraph"/>
              <w:numPr>
                <w:ilvl w:val="0"/>
                <w:numId w:val="5"/>
              </w:numPr>
            </w:pPr>
            <w:r w:rsidRPr="00486CD1">
              <w:t>Are you intending to do anything new or innovative?</w:t>
            </w:r>
          </w:p>
          <w:p w14:paraId="77BDC06A" w14:textId="77777777" w:rsidR="009664F4" w:rsidRDefault="009664F4" w:rsidP="009664F4">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9664F4" w14:paraId="190AB093" w14:textId="77777777" w:rsidTr="009F7DA9">
              <w:tc>
                <w:tcPr>
                  <w:tcW w:w="8505" w:type="dxa"/>
                  <w:shd w:val="clear" w:color="auto" w:fill="F2F2F2" w:themeFill="background1" w:themeFillShade="F2"/>
                </w:tcPr>
                <w:p w14:paraId="458BA376" w14:textId="77777777" w:rsidR="009664F4" w:rsidRDefault="009664F4" w:rsidP="009664F4">
                  <w:r>
                    <w:lastRenderedPageBreak/>
                    <w:t>No, standard technology and processes are being used to process the data.</w:t>
                  </w:r>
                </w:p>
              </w:tc>
            </w:tr>
          </w:tbl>
          <w:p w14:paraId="4A24AE8D" w14:textId="77777777" w:rsidR="009664F4" w:rsidRPr="00486CD1" w:rsidRDefault="009664F4" w:rsidP="009664F4"/>
          <w:p w14:paraId="7C492512" w14:textId="77777777" w:rsidR="009664F4" w:rsidRDefault="009664F4" w:rsidP="009664F4">
            <w:pPr>
              <w:pStyle w:val="ListParagraph"/>
              <w:numPr>
                <w:ilvl w:val="0"/>
                <w:numId w:val="5"/>
              </w:numPr>
            </w:pPr>
            <w:r w:rsidRPr="00486CD1">
              <w:t xml:space="preserve">Do you have any evidence about expectations – </w:t>
            </w:r>
            <w:proofErr w:type="spellStart"/>
            <w:r w:rsidRPr="00486CD1">
              <w:t>eg</w:t>
            </w:r>
            <w:proofErr w:type="spellEnd"/>
            <w:r w:rsidRPr="00486CD1">
              <w:t xml:space="preserve"> from market research, focus groups or other forms of consultation?</w:t>
            </w:r>
          </w:p>
          <w:p w14:paraId="1D20192E" w14:textId="77777777" w:rsidR="009664F4" w:rsidRDefault="009664F4" w:rsidP="009664F4">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9664F4" w14:paraId="12735037" w14:textId="77777777" w:rsidTr="009F7DA9">
              <w:tc>
                <w:tcPr>
                  <w:tcW w:w="8505" w:type="dxa"/>
                  <w:shd w:val="clear" w:color="auto" w:fill="F2F2F2" w:themeFill="background1" w:themeFillShade="F2"/>
                </w:tcPr>
                <w:p w14:paraId="7372B414" w14:textId="5DC48B18" w:rsidR="009664F4" w:rsidRPr="001C4BA8" w:rsidRDefault="001C4BA8" w:rsidP="001C4BA8">
                  <w:pPr>
                    <w:rPr>
                      <w:szCs w:val="23"/>
                      <w:lang w:val="en-US"/>
                    </w:rPr>
                  </w:pPr>
                  <w:r w:rsidRPr="001C4BA8">
                    <w:rPr>
                      <w:szCs w:val="23"/>
                      <w:lang w:val="en-US"/>
                    </w:rPr>
                    <w:t>The recording of inbound calls is common practice for a customer service teams nationally. The recording of outbound calls is only likely to happen after it has been explained to the data subject and they have not objected.</w:t>
                  </w:r>
                </w:p>
              </w:tc>
            </w:tr>
          </w:tbl>
          <w:p w14:paraId="6CD905A6" w14:textId="77777777" w:rsidR="009664F4" w:rsidRPr="00486CD1" w:rsidRDefault="009664F4" w:rsidP="009664F4">
            <w:pPr>
              <w:pStyle w:val="ListParagraph"/>
              <w:ind w:left="360"/>
            </w:pPr>
          </w:p>
          <w:p w14:paraId="5CBAAFEF" w14:textId="77777777" w:rsidR="009664F4" w:rsidRPr="008B7A25" w:rsidRDefault="009664F4" w:rsidP="009664F4">
            <w:pPr>
              <w:pStyle w:val="ListParagraph"/>
              <w:numPr>
                <w:ilvl w:val="0"/>
                <w:numId w:val="5"/>
              </w:numPr>
              <w:rPr>
                <w:rFonts w:cs="Times New Roman"/>
                <w:szCs w:val="23"/>
              </w:rPr>
            </w:pPr>
            <w:r w:rsidRPr="00486CD1">
              <w:t xml:space="preserve">Are there any other factors in the </w:t>
            </w:r>
            <w:proofErr w:type="gramStart"/>
            <w:r w:rsidRPr="00486CD1">
              <w:t>particular circumstances</w:t>
            </w:r>
            <w:proofErr w:type="gramEnd"/>
            <w:r w:rsidRPr="00486CD1">
              <w:t xml:space="preserve"> that mean they would or would not expect the processing?</w:t>
            </w:r>
          </w:p>
          <w:p w14:paraId="00FC3CC5" w14:textId="77777777" w:rsidR="009664F4" w:rsidRDefault="009664F4" w:rsidP="009664F4">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9664F4" w14:paraId="7DF082A9" w14:textId="77777777" w:rsidTr="009F7DA9">
              <w:tc>
                <w:tcPr>
                  <w:tcW w:w="8505" w:type="dxa"/>
                  <w:shd w:val="clear" w:color="auto" w:fill="F2F2F2" w:themeFill="background1" w:themeFillShade="F2"/>
                </w:tcPr>
                <w:p w14:paraId="670C3977" w14:textId="77777777" w:rsidR="009664F4" w:rsidRDefault="009664F4" w:rsidP="009664F4">
                  <w:r>
                    <w:t xml:space="preserve">The data subjects initiate the contact and should </w:t>
                  </w:r>
                  <w:proofErr w:type="gramStart"/>
                  <w:r>
                    <w:t>have an understanding of</w:t>
                  </w:r>
                  <w:proofErr w:type="gramEnd"/>
                  <w:r>
                    <w:t xml:space="preserve"> what the service entails as they are presented with a privacy notice before data is collected.</w:t>
                  </w:r>
                </w:p>
                <w:p w14:paraId="7E8B56C5" w14:textId="77777777" w:rsidR="00AA3F69" w:rsidRDefault="00AA3F69" w:rsidP="009664F4"/>
                <w:p w14:paraId="67B3F5FB" w14:textId="74604D78" w:rsidR="00AA3F69" w:rsidRDefault="00AA3F69" w:rsidP="009664F4">
                  <w:r>
                    <w:t>Staff should be aware of the processing – they receive appropriate training and are made aware of the recording and BACP’s use of the recorded data.</w:t>
                  </w:r>
                </w:p>
              </w:tc>
            </w:tr>
          </w:tbl>
          <w:p w14:paraId="230B6FC1" w14:textId="77777777" w:rsidR="00DF5D7A" w:rsidRDefault="00DF5D7A" w:rsidP="00965AD4">
            <w:pPr>
              <w:rPr>
                <w:szCs w:val="23"/>
                <w:lang w:val="en-US"/>
              </w:rPr>
            </w:pPr>
          </w:p>
          <w:p w14:paraId="08CAFC55" w14:textId="77777777" w:rsidR="00DF5D7A" w:rsidRDefault="00DF5D7A" w:rsidP="00965AD4">
            <w:pPr>
              <w:rPr>
                <w:szCs w:val="23"/>
                <w:lang w:val="en-US"/>
              </w:rPr>
            </w:pPr>
          </w:p>
        </w:tc>
      </w:tr>
      <w:tr w:rsidR="00965AD4" w14:paraId="42DFAAFC" w14:textId="77777777" w:rsidTr="00DF5D7A">
        <w:tc>
          <w:tcPr>
            <w:tcW w:w="9768" w:type="dxa"/>
            <w:gridSpan w:val="2"/>
            <w:shd w:val="clear" w:color="auto" w:fill="D9E2F3" w:themeFill="accent5" w:themeFillTint="33"/>
          </w:tcPr>
          <w:p w14:paraId="03B14639" w14:textId="77777777" w:rsidR="00965AD4" w:rsidRPr="0013432F" w:rsidRDefault="00965AD4" w:rsidP="00965AD4">
            <w:pPr>
              <w:rPr>
                <w:rFonts w:cs="Times New Roman"/>
                <w:b/>
                <w:sz w:val="24"/>
                <w:szCs w:val="24"/>
              </w:rPr>
            </w:pPr>
            <w:r w:rsidRPr="0013432F">
              <w:rPr>
                <w:rFonts w:cs="Times New Roman"/>
                <w:b/>
                <w:sz w:val="24"/>
                <w:szCs w:val="24"/>
              </w:rPr>
              <w:lastRenderedPageBreak/>
              <w:t>Likely impact</w:t>
            </w:r>
          </w:p>
        </w:tc>
      </w:tr>
      <w:tr w:rsidR="00965AD4" w14:paraId="545FF1E9" w14:textId="77777777" w:rsidTr="00AB06A8">
        <w:trPr>
          <w:trHeight w:val="4535"/>
        </w:trPr>
        <w:tc>
          <w:tcPr>
            <w:tcW w:w="9768" w:type="dxa"/>
            <w:gridSpan w:val="2"/>
          </w:tcPr>
          <w:p w14:paraId="21D24AA5" w14:textId="77777777" w:rsidR="00394D92" w:rsidRDefault="00394D92" w:rsidP="00394D92">
            <w:pPr>
              <w:pStyle w:val="ListParagraph"/>
              <w:numPr>
                <w:ilvl w:val="0"/>
                <w:numId w:val="5"/>
              </w:numPr>
            </w:pPr>
            <w:r w:rsidRPr="00486CD1">
              <w:t>What are the possible impacts of the processing on people?</w:t>
            </w:r>
          </w:p>
          <w:p w14:paraId="1B8653C4" w14:textId="77777777" w:rsidR="00394D92" w:rsidRDefault="00394D92" w:rsidP="00394D92">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394D92" w14:paraId="6EB3E48B" w14:textId="77777777" w:rsidTr="009F7DA9">
              <w:tc>
                <w:tcPr>
                  <w:tcW w:w="8505" w:type="dxa"/>
                  <w:shd w:val="clear" w:color="auto" w:fill="F2F2F2" w:themeFill="background1" w:themeFillShade="F2"/>
                </w:tcPr>
                <w:p w14:paraId="2D2988F0" w14:textId="77777777" w:rsidR="00394D92" w:rsidRDefault="0086365E" w:rsidP="00394D92">
                  <w:pPr>
                    <w:rPr>
                      <w:rFonts w:cs="Times New Roman"/>
                      <w:szCs w:val="23"/>
                    </w:rPr>
                  </w:pPr>
                  <w:r w:rsidRPr="0086365E">
                    <w:rPr>
                      <w:rFonts w:cs="Times New Roman"/>
                      <w:szCs w:val="23"/>
                    </w:rPr>
                    <w:t>Impacts could include accidental recording of special category data and payment card details.</w:t>
                  </w:r>
                  <w:r w:rsidR="008634AE">
                    <w:rPr>
                      <w:rFonts w:cs="Times New Roman"/>
                      <w:szCs w:val="23"/>
                    </w:rPr>
                    <w:t xml:space="preserve"> This should be mitigated as there is a process in place to delete accidental recordings.</w:t>
                  </w:r>
                </w:p>
                <w:p w14:paraId="4FD9A9FA" w14:textId="77777777" w:rsidR="009C6098" w:rsidRDefault="009C6098" w:rsidP="00394D92">
                  <w:pPr>
                    <w:rPr>
                      <w:rFonts w:cs="Times New Roman"/>
                      <w:szCs w:val="23"/>
                    </w:rPr>
                  </w:pPr>
                </w:p>
                <w:p w14:paraId="765E3ED8" w14:textId="77777777" w:rsidR="009C6098" w:rsidRDefault="009C6098" w:rsidP="00394D92">
                  <w:pPr>
                    <w:rPr>
                      <w:rFonts w:cs="Times New Roman"/>
                      <w:szCs w:val="23"/>
                    </w:rPr>
                  </w:pPr>
                  <w:r>
                    <w:rPr>
                      <w:rFonts w:cs="Times New Roman"/>
                      <w:szCs w:val="23"/>
                    </w:rPr>
                    <w:t xml:space="preserve">Recordings could be used by unauthorised individuals or for inappropriate purposes. </w:t>
                  </w:r>
                  <w:r w:rsidR="0068582D">
                    <w:rPr>
                      <w:rFonts w:cs="Times New Roman"/>
                      <w:szCs w:val="23"/>
                    </w:rPr>
                    <w:t xml:space="preserve">There are processes in place to help mitigate against this potential impact (restricted access with processes in place to </w:t>
                  </w:r>
                  <w:r w:rsidR="00EF7355">
                    <w:rPr>
                      <w:rFonts w:cs="Times New Roman"/>
                      <w:szCs w:val="23"/>
                    </w:rPr>
                    <w:t>authorise appropriate access).</w:t>
                  </w:r>
                </w:p>
                <w:p w14:paraId="7DB63C81" w14:textId="77777777" w:rsidR="00AA3F69" w:rsidRDefault="00AA3F69" w:rsidP="00394D92">
                  <w:pPr>
                    <w:rPr>
                      <w:rFonts w:cs="Times New Roman"/>
                      <w:szCs w:val="23"/>
                    </w:rPr>
                  </w:pPr>
                </w:p>
                <w:p w14:paraId="0B48460C" w14:textId="2AFDDE8F" w:rsidR="00AA3F69" w:rsidRPr="008634AE" w:rsidRDefault="00AA3F69" w:rsidP="00394D92">
                  <w:pPr>
                    <w:rPr>
                      <w:rFonts w:cs="Times New Roman"/>
                      <w:szCs w:val="23"/>
                    </w:rPr>
                  </w:pPr>
                  <w:r>
                    <w:rPr>
                      <w:rFonts w:cs="Times New Roman"/>
                      <w:szCs w:val="23"/>
                    </w:rPr>
                    <w:t xml:space="preserve">Recordings could be used </w:t>
                  </w:r>
                  <w:r w:rsidR="00A65AD2">
                    <w:rPr>
                      <w:rFonts w:cs="Times New Roman"/>
                      <w:szCs w:val="23"/>
                    </w:rPr>
                    <w:t xml:space="preserve">for performance related action against staff members – </w:t>
                  </w:r>
                  <w:r w:rsidR="009447E2">
                    <w:rPr>
                      <w:szCs w:val="23"/>
                      <w:lang w:val="en-US"/>
                    </w:rPr>
                    <w:t>The use of data regarding staff members will be in accordance with appropriate procedures and through use of factual data from recordings (this should be a fair and transparent process).</w:t>
                  </w:r>
                </w:p>
              </w:tc>
            </w:tr>
          </w:tbl>
          <w:p w14:paraId="06538C74" w14:textId="77777777" w:rsidR="00394D92" w:rsidRPr="00486CD1" w:rsidRDefault="00394D92" w:rsidP="00394D92">
            <w:pPr>
              <w:pStyle w:val="ListParagraph"/>
              <w:ind w:left="360"/>
            </w:pPr>
          </w:p>
          <w:p w14:paraId="4E3FFD9B" w14:textId="77777777" w:rsidR="00394D92" w:rsidRDefault="00394D92" w:rsidP="00394D92">
            <w:pPr>
              <w:pStyle w:val="ListParagraph"/>
              <w:numPr>
                <w:ilvl w:val="0"/>
                <w:numId w:val="5"/>
              </w:numPr>
            </w:pPr>
            <w:r w:rsidRPr="00486CD1">
              <w:t>Will individuals lose any control over the use of their personal data?</w:t>
            </w:r>
          </w:p>
          <w:p w14:paraId="07F0F762" w14:textId="77777777" w:rsidR="00394D92" w:rsidRDefault="00394D92" w:rsidP="00394D92">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394D92" w14:paraId="6F1C8420" w14:textId="77777777" w:rsidTr="009F7DA9">
              <w:tc>
                <w:tcPr>
                  <w:tcW w:w="8505" w:type="dxa"/>
                  <w:shd w:val="clear" w:color="auto" w:fill="F2F2F2" w:themeFill="background1" w:themeFillShade="F2"/>
                </w:tcPr>
                <w:p w14:paraId="424F166F" w14:textId="28FF48DD" w:rsidR="00394D92" w:rsidRDefault="008634AE" w:rsidP="009C6098">
                  <w:r w:rsidRPr="008634AE">
                    <w:rPr>
                      <w:rFonts w:cs="Times New Roman"/>
                      <w:szCs w:val="23"/>
                    </w:rPr>
                    <w:t xml:space="preserve">Control </w:t>
                  </w:r>
                  <w:r>
                    <w:rPr>
                      <w:rFonts w:cs="Times New Roman"/>
                      <w:szCs w:val="23"/>
                    </w:rPr>
                    <w:t xml:space="preserve">is unlikely to be </w:t>
                  </w:r>
                  <w:r w:rsidR="004E3DD8">
                    <w:rPr>
                      <w:rFonts w:cs="Times New Roman"/>
                      <w:szCs w:val="23"/>
                    </w:rPr>
                    <w:t>fully</w:t>
                  </w:r>
                  <w:r w:rsidRPr="008634AE">
                    <w:rPr>
                      <w:rFonts w:cs="Times New Roman"/>
                      <w:szCs w:val="23"/>
                    </w:rPr>
                    <w:t xml:space="preserve"> lost as data subject rights will be maintained. Data will only be used where there is a legal basis to do so (in this case under legitimate interest for the reasons specified</w:t>
                  </w:r>
                  <w:r w:rsidR="004E3DD8">
                    <w:rPr>
                      <w:rFonts w:cs="Times New Roman"/>
                      <w:szCs w:val="23"/>
                    </w:rPr>
                    <w:t xml:space="preserve"> or to defend BACP against potential legal claims</w:t>
                  </w:r>
                  <w:r w:rsidRPr="008634AE">
                    <w:rPr>
                      <w:rFonts w:cs="Times New Roman"/>
                      <w:szCs w:val="23"/>
                    </w:rPr>
                    <w:t>). Record</w:t>
                  </w:r>
                  <w:r w:rsidR="009C6098">
                    <w:rPr>
                      <w:rFonts w:cs="Times New Roman"/>
                      <w:szCs w:val="23"/>
                    </w:rPr>
                    <w:t>ed</w:t>
                  </w:r>
                  <w:r w:rsidRPr="008634AE">
                    <w:rPr>
                      <w:rFonts w:cs="Times New Roman"/>
                      <w:szCs w:val="23"/>
                    </w:rPr>
                    <w:t xml:space="preserve"> data is retained on-site</w:t>
                  </w:r>
                  <w:r w:rsidR="009C6098">
                    <w:rPr>
                      <w:rFonts w:cs="Times New Roman"/>
                      <w:szCs w:val="23"/>
                    </w:rPr>
                    <w:t xml:space="preserve"> and access to it is restricted.</w:t>
                  </w:r>
                </w:p>
              </w:tc>
            </w:tr>
          </w:tbl>
          <w:p w14:paraId="3405BDBB" w14:textId="77777777" w:rsidR="00394D92" w:rsidRPr="00486CD1" w:rsidRDefault="00394D92" w:rsidP="00394D92"/>
          <w:p w14:paraId="5B4C7D62" w14:textId="77777777" w:rsidR="00394D92" w:rsidRDefault="00394D92" w:rsidP="00394D92">
            <w:pPr>
              <w:pStyle w:val="ListParagraph"/>
              <w:numPr>
                <w:ilvl w:val="0"/>
                <w:numId w:val="5"/>
              </w:numPr>
            </w:pPr>
            <w:r w:rsidRPr="00486CD1">
              <w:t>What is the likelihood and severity of any potential impact?</w:t>
            </w:r>
          </w:p>
          <w:p w14:paraId="2072F943" w14:textId="77777777" w:rsidR="00394D92" w:rsidRDefault="00394D92" w:rsidP="00394D92">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394D92" w14:paraId="5784429B" w14:textId="77777777" w:rsidTr="009F7DA9">
              <w:tc>
                <w:tcPr>
                  <w:tcW w:w="8505" w:type="dxa"/>
                  <w:shd w:val="clear" w:color="auto" w:fill="F2F2F2" w:themeFill="background1" w:themeFillShade="F2"/>
                </w:tcPr>
                <w:p w14:paraId="75D13EF3" w14:textId="3406FFE0" w:rsidR="00394D92" w:rsidRDefault="00394D92" w:rsidP="00394D92">
                  <w:r>
                    <w:t xml:space="preserve">An appropriate privacy notice will help data subjects to understand any potential impact before they supply any personal data. </w:t>
                  </w:r>
                </w:p>
                <w:p w14:paraId="7768F8A5" w14:textId="77777777" w:rsidR="00394D92" w:rsidRDefault="00394D92" w:rsidP="00394D92"/>
                <w:p w14:paraId="1117C243" w14:textId="048734AD" w:rsidR="00394D92" w:rsidRPr="00EF7355" w:rsidRDefault="00EF7355" w:rsidP="00394D92">
                  <w:pPr>
                    <w:rPr>
                      <w:rFonts w:cs="Times New Roman"/>
                      <w:szCs w:val="23"/>
                    </w:rPr>
                  </w:pPr>
                  <w:r>
                    <w:rPr>
                      <w:rFonts w:cs="Times New Roman"/>
                      <w:szCs w:val="23"/>
                    </w:rPr>
                    <w:t>Any unwanted</w:t>
                  </w:r>
                  <w:r w:rsidRPr="00EF7355">
                    <w:rPr>
                      <w:rFonts w:cs="Times New Roman"/>
                      <w:szCs w:val="23"/>
                    </w:rPr>
                    <w:t xml:space="preserve"> impact is likely to be minimal as access to recordings will be restricted and only used in line with the above purposes.</w:t>
                  </w:r>
                </w:p>
              </w:tc>
            </w:tr>
          </w:tbl>
          <w:p w14:paraId="07FC0BFA" w14:textId="77777777" w:rsidR="00394D92" w:rsidRPr="00486CD1" w:rsidRDefault="00394D92" w:rsidP="00394D92">
            <w:pPr>
              <w:pStyle w:val="ListParagraph"/>
              <w:ind w:left="360"/>
            </w:pPr>
          </w:p>
          <w:p w14:paraId="6B643D3A" w14:textId="77777777" w:rsidR="00394D92" w:rsidRDefault="00394D92" w:rsidP="00394D92">
            <w:pPr>
              <w:pStyle w:val="ListParagraph"/>
              <w:numPr>
                <w:ilvl w:val="0"/>
                <w:numId w:val="5"/>
              </w:numPr>
            </w:pPr>
            <w:r w:rsidRPr="00486CD1">
              <w:t>Are some people likely to object to the processing or find it intrusive?</w:t>
            </w:r>
          </w:p>
          <w:p w14:paraId="7F8DB7E1" w14:textId="77777777" w:rsidR="00394D92" w:rsidRDefault="00394D92" w:rsidP="00394D92">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394D92" w14:paraId="3654C019" w14:textId="77777777" w:rsidTr="009F7DA9">
              <w:tc>
                <w:tcPr>
                  <w:tcW w:w="8505" w:type="dxa"/>
                  <w:shd w:val="clear" w:color="auto" w:fill="F2F2F2" w:themeFill="background1" w:themeFillShade="F2"/>
                </w:tcPr>
                <w:p w14:paraId="56A1D9E1" w14:textId="77777777" w:rsidR="00394D92" w:rsidRDefault="006C19B1" w:rsidP="00394D92">
                  <w:pPr>
                    <w:rPr>
                      <w:rFonts w:cs="Times New Roman"/>
                      <w:szCs w:val="23"/>
                    </w:rPr>
                  </w:pPr>
                  <w:r w:rsidRPr="006C19B1">
                    <w:rPr>
                      <w:rFonts w:cs="Times New Roman"/>
                      <w:szCs w:val="23"/>
                    </w:rPr>
                    <w:t xml:space="preserve">Some people may object but they will be given the opportunity to </w:t>
                  </w:r>
                  <w:r>
                    <w:rPr>
                      <w:rFonts w:cs="Times New Roman"/>
                      <w:szCs w:val="23"/>
                    </w:rPr>
                    <w:t>contact BACP via alternative means (e.g. email)</w:t>
                  </w:r>
                </w:p>
                <w:p w14:paraId="50EFAA00" w14:textId="77777777" w:rsidR="002C1BF4" w:rsidRDefault="002C1BF4" w:rsidP="00394D92">
                  <w:pPr>
                    <w:rPr>
                      <w:rFonts w:cs="Times New Roman"/>
                      <w:szCs w:val="23"/>
                    </w:rPr>
                  </w:pPr>
                </w:p>
                <w:p w14:paraId="7AD41C75" w14:textId="0AA8A384" w:rsidR="002C1BF4" w:rsidRPr="006C19B1" w:rsidRDefault="002C1BF4" w:rsidP="00394D92">
                  <w:pPr>
                    <w:rPr>
                      <w:rFonts w:cs="Times New Roman"/>
                      <w:szCs w:val="23"/>
                    </w:rPr>
                  </w:pPr>
                  <w:r>
                    <w:rPr>
                      <w:rFonts w:cs="Times New Roman"/>
                      <w:szCs w:val="23"/>
                    </w:rPr>
                    <w:t xml:space="preserve">Staff members may object but </w:t>
                  </w:r>
                  <w:r>
                    <w:rPr>
                      <w:szCs w:val="23"/>
                    </w:rPr>
                    <w:t>t</w:t>
                  </w:r>
                  <w:r>
                    <w:rPr>
                      <w:szCs w:val="23"/>
                      <w:lang w:val="en-US"/>
                    </w:rPr>
                    <w:t>he use of data regarding staff members will be in accordance with appropriate procedures and through use of factual data from recordings (this should be a fair and transparent process).</w:t>
                  </w:r>
                </w:p>
              </w:tc>
            </w:tr>
          </w:tbl>
          <w:p w14:paraId="6C5A41D7" w14:textId="77777777" w:rsidR="00394D92" w:rsidRPr="00486CD1" w:rsidRDefault="00394D92" w:rsidP="00394D92">
            <w:pPr>
              <w:pStyle w:val="ListParagraph"/>
              <w:ind w:left="360"/>
            </w:pPr>
          </w:p>
          <w:p w14:paraId="5D9CCF3D" w14:textId="77777777" w:rsidR="00394D92" w:rsidRDefault="00394D92" w:rsidP="00394D92">
            <w:pPr>
              <w:pStyle w:val="ListParagraph"/>
              <w:numPr>
                <w:ilvl w:val="0"/>
                <w:numId w:val="5"/>
              </w:numPr>
            </w:pPr>
            <w:r w:rsidRPr="00486CD1">
              <w:t>Would you be happy to explain the processing to individuals?</w:t>
            </w:r>
          </w:p>
          <w:p w14:paraId="63C733FF" w14:textId="77777777" w:rsidR="00394D92" w:rsidRDefault="00394D92" w:rsidP="00394D92">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394D92" w14:paraId="06679181" w14:textId="77777777" w:rsidTr="009F7DA9">
              <w:tc>
                <w:tcPr>
                  <w:tcW w:w="8505" w:type="dxa"/>
                  <w:shd w:val="clear" w:color="auto" w:fill="F2F2F2" w:themeFill="background1" w:themeFillShade="F2"/>
                </w:tcPr>
                <w:p w14:paraId="6C22997F" w14:textId="68DAA96B" w:rsidR="00394D92" w:rsidRPr="006C19B1" w:rsidRDefault="006C19B1" w:rsidP="006C19B1">
                  <w:pPr>
                    <w:rPr>
                      <w:rFonts w:cs="Times New Roman"/>
                      <w:szCs w:val="23"/>
                    </w:rPr>
                  </w:pPr>
                  <w:r w:rsidRPr="006C19B1">
                    <w:rPr>
                      <w:rFonts w:cs="Times New Roman"/>
                      <w:szCs w:val="23"/>
                    </w:rPr>
                    <w:t>The processing will be explained before recording takes place</w:t>
                  </w:r>
                </w:p>
              </w:tc>
            </w:tr>
          </w:tbl>
          <w:p w14:paraId="4E45B8C9" w14:textId="77777777" w:rsidR="00394D92" w:rsidRPr="00486CD1" w:rsidRDefault="00394D92" w:rsidP="00394D92">
            <w:pPr>
              <w:pStyle w:val="ListParagraph"/>
              <w:ind w:left="360"/>
            </w:pPr>
          </w:p>
          <w:p w14:paraId="63CED654" w14:textId="77777777" w:rsidR="00394D92" w:rsidRDefault="00394D92" w:rsidP="00394D92">
            <w:pPr>
              <w:pStyle w:val="ListParagraph"/>
              <w:numPr>
                <w:ilvl w:val="0"/>
                <w:numId w:val="5"/>
              </w:numPr>
            </w:pPr>
            <w:r w:rsidRPr="00486CD1">
              <w:t>Can you adopt any safeguards to minimise the impact?</w:t>
            </w:r>
          </w:p>
          <w:p w14:paraId="11013028" w14:textId="77777777" w:rsidR="00394D92" w:rsidRDefault="00394D92" w:rsidP="00394D92">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394D92" w14:paraId="427A0EB3" w14:textId="77777777" w:rsidTr="009F7DA9">
              <w:tc>
                <w:tcPr>
                  <w:tcW w:w="8505" w:type="dxa"/>
                  <w:shd w:val="clear" w:color="auto" w:fill="F2F2F2" w:themeFill="background1" w:themeFillShade="F2"/>
                </w:tcPr>
                <w:p w14:paraId="5165238A" w14:textId="77777777" w:rsidR="006C19B1" w:rsidRPr="006C19B1" w:rsidRDefault="006C19B1" w:rsidP="006C19B1">
                  <w:pPr>
                    <w:rPr>
                      <w:rFonts w:cs="Times New Roman"/>
                      <w:szCs w:val="23"/>
                    </w:rPr>
                  </w:pPr>
                  <w:r w:rsidRPr="006C19B1">
                    <w:rPr>
                      <w:rFonts w:cs="Times New Roman"/>
                      <w:szCs w:val="23"/>
                    </w:rPr>
                    <w:t>Safeguards to minimise the impact are as follows:</w:t>
                  </w:r>
                </w:p>
                <w:p w14:paraId="301138AE" w14:textId="77777777" w:rsidR="006C19B1" w:rsidRDefault="006C19B1" w:rsidP="006C19B1">
                  <w:pPr>
                    <w:rPr>
                      <w:rFonts w:cs="Times New Roman"/>
                      <w:szCs w:val="23"/>
                    </w:rPr>
                  </w:pPr>
                </w:p>
                <w:p w14:paraId="1FB832FF" w14:textId="77777777" w:rsidR="006C19B1" w:rsidRDefault="006C19B1" w:rsidP="006C19B1">
                  <w:pPr>
                    <w:pStyle w:val="ListParagraph"/>
                    <w:numPr>
                      <w:ilvl w:val="0"/>
                      <w:numId w:val="14"/>
                    </w:numPr>
                    <w:rPr>
                      <w:rFonts w:cs="Times New Roman"/>
                      <w:szCs w:val="23"/>
                    </w:rPr>
                  </w:pPr>
                  <w:r>
                    <w:rPr>
                      <w:rFonts w:cs="Times New Roman"/>
                      <w:szCs w:val="23"/>
                    </w:rPr>
                    <w:t>Assess inbound calls and route where possible (e.g. find a therapist calls go to a channel that is not recorded)</w:t>
                  </w:r>
                </w:p>
                <w:p w14:paraId="7889148F" w14:textId="77777777" w:rsidR="006C19B1" w:rsidRDefault="006C19B1" w:rsidP="006C19B1">
                  <w:pPr>
                    <w:pStyle w:val="ListParagraph"/>
                    <w:numPr>
                      <w:ilvl w:val="0"/>
                      <w:numId w:val="14"/>
                    </w:numPr>
                    <w:rPr>
                      <w:rFonts w:cs="Times New Roman"/>
                      <w:szCs w:val="23"/>
                    </w:rPr>
                  </w:pPr>
                  <w:r>
                    <w:rPr>
                      <w:rFonts w:cs="Times New Roman"/>
                      <w:szCs w:val="23"/>
                    </w:rPr>
                    <w:lastRenderedPageBreak/>
                    <w:t>CS officers to have the ability to pause a recording if they believe inappropriate data will be recorded (e.g. special category data or PCI data)</w:t>
                  </w:r>
                </w:p>
                <w:p w14:paraId="3DE6AD6E" w14:textId="198A99D3" w:rsidR="006C19B1" w:rsidRDefault="006C19B1" w:rsidP="006C19B1">
                  <w:pPr>
                    <w:pStyle w:val="ListParagraph"/>
                    <w:numPr>
                      <w:ilvl w:val="0"/>
                      <w:numId w:val="14"/>
                    </w:numPr>
                    <w:rPr>
                      <w:rFonts w:cs="Times New Roman"/>
                      <w:szCs w:val="23"/>
                    </w:rPr>
                  </w:pPr>
                  <w:r>
                    <w:rPr>
                      <w:rFonts w:cs="Times New Roman"/>
                      <w:szCs w:val="23"/>
                    </w:rPr>
                    <w:t>The ability to delete recordings that contain inappropriate data</w:t>
                  </w:r>
                </w:p>
                <w:p w14:paraId="55983BFD" w14:textId="77777777" w:rsidR="006C19B1" w:rsidRDefault="006C19B1" w:rsidP="006C19B1">
                  <w:pPr>
                    <w:pStyle w:val="ListParagraph"/>
                    <w:numPr>
                      <w:ilvl w:val="0"/>
                      <w:numId w:val="14"/>
                    </w:numPr>
                    <w:rPr>
                      <w:rFonts w:cs="Times New Roman"/>
                      <w:szCs w:val="23"/>
                    </w:rPr>
                  </w:pPr>
                  <w:r>
                    <w:rPr>
                      <w:rFonts w:cs="Times New Roman"/>
                      <w:szCs w:val="23"/>
                    </w:rPr>
                    <w:t>Access to recordings to be restricted to authorised individuals</w:t>
                  </w:r>
                </w:p>
                <w:p w14:paraId="4C422962" w14:textId="77777777" w:rsidR="006C19B1" w:rsidRDefault="006C19B1" w:rsidP="006C19B1">
                  <w:pPr>
                    <w:pStyle w:val="ListParagraph"/>
                    <w:numPr>
                      <w:ilvl w:val="0"/>
                      <w:numId w:val="14"/>
                    </w:numPr>
                    <w:rPr>
                      <w:rFonts w:cs="Times New Roman"/>
                      <w:szCs w:val="23"/>
                    </w:rPr>
                  </w:pPr>
                  <w:r>
                    <w:rPr>
                      <w:rFonts w:cs="Times New Roman"/>
                      <w:szCs w:val="23"/>
                    </w:rPr>
                    <w:t>Update privacy notice to include recording of calls</w:t>
                  </w:r>
                </w:p>
                <w:p w14:paraId="213A7197" w14:textId="77777777" w:rsidR="006C19B1" w:rsidRDefault="006C19B1" w:rsidP="006C19B1">
                  <w:pPr>
                    <w:pStyle w:val="ListParagraph"/>
                    <w:numPr>
                      <w:ilvl w:val="0"/>
                      <w:numId w:val="14"/>
                    </w:numPr>
                    <w:rPr>
                      <w:rFonts w:cs="Times New Roman"/>
                      <w:szCs w:val="23"/>
                    </w:rPr>
                  </w:pPr>
                  <w:r>
                    <w:rPr>
                      <w:rFonts w:cs="Times New Roman"/>
                      <w:szCs w:val="23"/>
                    </w:rPr>
                    <w:t>Privacy notice provided to callers (or recipients of calls) prior to recording</w:t>
                  </w:r>
                </w:p>
                <w:p w14:paraId="5A24714A" w14:textId="77777777" w:rsidR="006C19B1" w:rsidRDefault="006C19B1" w:rsidP="006C19B1">
                  <w:pPr>
                    <w:pStyle w:val="ListParagraph"/>
                    <w:numPr>
                      <w:ilvl w:val="0"/>
                      <w:numId w:val="14"/>
                    </w:numPr>
                    <w:rPr>
                      <w:rFonts w:cs="Times New Roman"/>
                      <w:szCs w:val="23"/>
                    </w:rPr>
                  </w:pPr>
                  <w:r>
                    <w:rPr>
                      <w:rFonts w:cs="Times New Roman"/>
                      <w:szCs w:val="23"/>
                    </w:rPr>
                    <w:t>Documented process for accessing, using and deleting call recordings</w:t>
                  </w:r>
                </w:p>
                <w:p w14:paraId="431B1001" w14:textId="43EA279E" w:rsidR="006C19B1" w:rsidRDefault="000760EA" w:rsidP="006C19B1">
                  <w:pPr>
                    <w:pStyle w:val="ListParagraph"/>
                    <w:numPr>
                      <w:ilvl w:val="0"/>
                      <w:numId w:val="14"/>
                    </w:numPr>
                    <w:rPr>
                      <w:rFonts w:cs="Times New Roman"/>
                      <w:szCs w:val="23"/>
                    </w:rPr>
                  </w:pPr>
                  <w:r>
                    <w:rPr>
                      <w:rFonts w:cs="Times New Roman"/>
                      <w:szCs w:val="23"/>
                    </w:rPr>
                    <w:t>A retention policy</w:t>
                  </w:r>
                </w:p>
                <w:p w14:paraId="0041D454" w14:textId="77777777" w:rsidR="006C19B1" w:rsidRDefault="006C19B1" w:rsidP="006C19B1">
                  <w:pPr>
                    <w:pStyle w:val="ListParagraph"/>
                    <w:numPr>
                      <w:ilvl w:val="0"/>
                      <w:numId w:val="14"/>
                    </w:numPr>
                    <w:rPr>
                      <w:rFonts w:cs="Times New Roman"/>
                      <w:szCs w:val="23"/>
                    </w:rPr>
                  </w:pPr>
                  <w:r>
                    <w:rPr>
                      <w:rFonts w:cs="Times New Roman"/>
                      <w:szCs w:val="23"/>
                    </w:rPr>
                    <w:t>Any transfers of data to be done in accordance with normal BACP procedures</w:t>
                  </w:r>
                </w:p>
                <w:p w14:paraId="787B4572" w14:textId="11C96B00" w:rsidR="006C19B1" w:rsidRDefault="00F83087" w:rsidP="006C19B1">
                  <w:pPr>
                    <w:pStyle w:val="ListParagraph"/>
                    <w:numPr>
                      <w:ilvl w:val="0"/>
                      <w:numId w:val="14"/>
                    </w:numPr>
                    <w:rPr>
                      <w:rFonts w:cs="Times New Roman"/>
                      <w:szCs w:val="23"/>
                    </w:rPr>
                  </w:pPr>
                  <w:r>
                    <w:rPr>
                      <w:rFonts w:cs="Times New Roman"/>
                      <w:szCs w:val="23"/>
                    </w:rPr>
                    <w:t>P</w:t>
                  </w:r>
                  <w:r w:rsidR="006C19B1">
                    <w:rPr>
                      <w:rFonts w:cs="Times New Roman"/>
                      <w:szCs w:val="23"/>
                    </w:rPr>
                    <w:t>rocess</w:t>
                  </w:r>
                  <w:r>
                    <w:rPr>
                      <w:rFonts w:cs="Times New Roman"/>
                      <w:szCs w:val="23"/>
                    </w:rPr>
                    <w:t>es</w:t>
                  </w:r>
                  <w:r w:rsidR="006C19B1">
                    <w:rPr>
                      <w:rFonts w:cs="Times New Roman"/>
                      <w:szCs w:val="23"/>
                    </w:rPr>
                    <w:t xml:space="preserve"> to enable data subject rights (i.e. access to recordings, deletion of recordings)</w:t>
                  </w:r>
                </w:p>
                <w:p w14:paraId="4AC73AC3" w14:textId="77777777" w:rsidR="00F83087" w:rsidRDefault="006C19B1" w:rsidP="006C19B1">
                  <w:pPr>
                    <w:pStyle w:val="ListParagraph"/>
                    <w:numPr>
                      <w:ilvl w:val="0"/>
                      <w:numId w:val="14"/>
                    </w:numPr>
                    <w:rPr>
                      <w:rFonts w:cs="Times New Roman"/>
                      <w:szCs w:val="23"/>
                    </w:rPr>
                  </w:pPr>
                  <w:r>
                    <w:rPr>
                      <w:rFonts w:cs="Times New Roman"/>
                      <w:szCs w:val="23"/>
                    </w:rPr>
                    <w:t>Training for system users to ensure they know how to use it</w:t>
                  </w:r>
                </w:p>
                <w:p w14:paraId="2099D9D7" w14:textId="77777777" w:rsidR="00394D92" w:rsidRDefault="006C19B1" w:rsidP="006C19B1">
                  <w:pPr>
                    <w:pStyle w:val="ListParagraph"/>
                    <w:numPr>
                      <w:ilvl w:val="0"/>
                      <w:numId w:val="14"/>
                    </w:numPr>
                    <w:rPr>
                      <w:rFonts w:cs="Times New Roman"/>
                      <w:szCs w:val="23"/>
                    </w:rPr>
                  </w:pPr>
                  <w:r w:rsidRPr="00F83087">
                    <w:rPr>
                      <w:rFonts w:cs="Times New Roman"/>
                      <w:szCs w:val="23"/>
                    </w:rPr>
                    <w:t>A privacy notice for staff detailing what the recordings can be used for</w:t>
                  </w:r>
                </w:p>
                <w:p w14:paraId="75A127A0" w14:textId="4286CC33" w:rsidR="00002DCB" w:rsidRPr="00F83087" w:rsidRDefault="00002DCB" w:rsidP="006C19B1">
                  <w:pPr>
                    <w:pStyle w:val="ListParagraph"/>
                    <w:numPr>
                      <w:ilvl w:val="0"/>
                      <w:numId w:val="14"/>
                    </w:numPr>
                    <w:rPr>
                      <w:rFonts w:cs="Times New Roman"/>
                      <w:szCs w:val="23"/>
                    </w:rPr>
                  </w:pPr>
                  <w:r>
                    <w:rPr>
                      <w:rFonts w:cs="Times New Roman"/>
                      <w:szCs w:val="23"/>
                    </w:rPr>
                    <w:t>Access to recordings for the purposes of staff performance will be done in accordance with appropriate procedures</w:t>
                  </w:r>
                </w:p>
              </w:tc>
            </w:tr>
          </w:tbl>
          <w:p w14:paraId="5F92C051" w14:textId="77777777" w:rsidR="00394D92" w:rsidRPr="00486CD1" w:rsidRDefault="00394D92" w:rsidP="00394D92">
            <w:pPr>
              <w:pStyle w:val="ListParagraph"/>
              <w:ind w:left="360"/>
            </w:pPr>
          </w:p>
          <w:p w14:paraId="1BE8D4B8" w14:textId="77777777" w:rsidR="00394D92" w:rsidRPr="000B6282" w:rsidRDefault="00394D92" w:rsidP="00394D92">
            <w:pPr>
              <w:pStyle w:val="ListParagraph"/>
              <w:numPr>
                <w:ilvl w:val="0"/>
                <w:numId w:val="5"/>
              </w:numPr>
              <w:rPr>
                <w:rFonts w:cs="Times New Roman"/>
                <w:szCs w:val="23"/>
              </w:rPr>
            </w:pPr>
            <w:r w:rsidRPr="00486CD1">
              <w:t>Can you offer individuals an opt-out?</w:t>
            </w:r>
          </w:p>
          <w:p w14:paraId="4E3562E5" w14:textId="77777777" w:rsidR="00394D92" w:rsidRDefault="00394D92" w:rsidP="00394D92">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394D92" w14:paraId="6CF01D64" w14:textId="77777777" w:rsidTr="009F7DA9">
              <w:tc>
                <w:tcPr>
                  <w:tcW w:w="8505" w:type="dxa"/>
                  <w:shd w:val="clear" w:color="auto" w:fill="F2F2F2" w:themeFill="background1" w:themeFillShade="F2"/>
                </w:tcPr>
                <w:p w14:paraId="711FD30A" w14:textId="0DE639A3" w:rsidR="00394D92" w:rsidRDefault="00394D92" w:rsidP="00394D92">
                  <w:r>
                    <w:t xml:space="preserve">Opt-out is not an option once </w:t>
                  </w:r>
                  <w:r w:rsidR="00044AA8">
                    <w:t>call data has been recorded</w:t>
                  </w:r>
                  <w:r>
                    <w:t xml:space="preserve">. However, </w:t>
                  </w:r>
                  <w:r w:rsidR="00044AA8">
                    <w:t>alternative contact methods can be used (e.g. email)</w:t>
                  </w:r>
                  <w:r>
                    <w:t xml:space="preserve">. </w:t>
                  </w:r>
                  <w:r w:rsidR="00D85D39">
                    <w:t>Any calls relating to the ‘find a therapist service’ should not be recorded.</w:t>
                  </w:r>
                </w:p>
              </w:tc>
            </w:tr>
          </w:tbl>
          <w:p w14:paraId="52A481C9" w14:textId="77777777" w:rsidR="00394D92" w:rsidRDefault="00394D92" w:rsidP="00394D92">
            <w:pPr>
              <w:rPr>
                <w:rFonts w:cs="Times New Roman"/>
                <w:szCs w:val="23"/>
              </w:rPr>
            </w:pPr>
          </w:p>
          <w:p w14:paraId="3D893917" w14:textId="48C4C7C3" w:rsidR="00000F7E" w:rsidRPr="006C19B1" w:rsidRDefault="00000F7E" w:rsidP="006C19B1">
            <w:pPr>
              <w:rPr>
                <w:rFonts w:cs="Times New Roman"/>
                <w:szCs w:val="23"/>
              </w:rPr>
            </w:pPr>
          </w:p>
        </w:tc>
      </w:tr>
      <w:tr w:rsidR="00DF5D7A" w14:paraId="3E2F60B7" w14:textId="77777777" w:rsidTr="00AB06A8">
        <w:tc>
          <w:tcPr>
            <w:tcW w:w="7366" w:type="dxa"/>
          </w:tcPr>
          <w:p w14:paraId="7FD04737" w14:textId="77777777" w:rsidR="00DF5D7A" w:rsidRPr="00965AD4" w:rsidRDefault="00DF5D7A" w:rsidP="00965AD4">
            <w:pPr>
              <w:rPr>
                <w:rFonts w:cs="Times New Roman"/>
                <w:sz w:val="16"/>
                <w:szCs w:val="16"/>
              </w:rPr>
            </w:pPr>
          </w:p>
          <w:p w14:paraId="7449056F" w14:textId="77777777" w:rsidR="00DF5D7A" w:rsidRPr="00D52E8A" w:rsidRDefault="00DF5D7A" w:rsidP="00965AD4">
            <w:pPr>
              <w:rPr>
                <w:rFonts w:cs="Times New Roman"/>
                <w:szCs w:val="23"/>
              </w:rPr>
            </w:pPr>
            <w:r w:rsidRPr="00D52E8A">
              <w:rPr>
                <w:rFonts w:cs="Times New Roman"/>
                <w:szCs w:val="23"/>
              </w:rPr>
              <w:t xml:space="preserve">Can you offer individuals an opt-out? </w:t>
            </w:r>
          </w:p>
          <w:p w14:paraId="3062684A" w14:textId="77777777" w:rsidR="00DF5D7A" w:rsidRPr="00DF5D7A" w:rsidRDefault="00DF5D7A" w:rsidP="00DF5D7A">
            <w:pPr>
              <w:rPr>
                <w:rFonts w:cs="Times New Roman"/>
                <w:sz w:val="16"/>
                <w:szCs w:val="16"/>
              </w:rPr>
            </w:pPr>
          </w:p>
        </w:tc>
        <w:tc>
          <w:tcPr>
            <w:tcW w:w="2402" w:type="dxa"/>
          </w:tcPr>
          <w:p w14:paraId="4A47A730" w14:textId="77777777" w:rsidR="00DF5D7A" w:rsidRPr="00DF5D7A" w:rsidRDefault="00DF5D7A" w:rsidP="00DF5D7A">
            <w:pPr>
              <w:rPr>
                <w:rFonts w:cs="Times New Roman"/>
                <w:sz w:val="16"/>
                <w:szCs w:val="16"/>
              </w:rPr>
            </w:pPr>
          </w:p>
          <w:p w14:paraId="39E5C124" w14:textId="468E3015" w:rsidR="00DF5D7A" w:rsidRPr="00DF5D7A" w:rsidRDefault="00F25C37" w:rsidP="00AB06A8">
            <w:pPr>
              <w:jc w:val="center"/>
              <w:rPr>
                <w:rFonts w:cs="Times New Roman"/>
                <w:sz w:val="16"/>
                <w:szCs w:val="16"/>
              </w:rPr>
            </w:pPr>
            <w:r>
              <w:rPr>
                <w:rFonts w:cs="Times New Roman"/>
                <w:szCs w:val="23"/>
              </w:rPr>
              <w:t xml:space="preserve">In some </w:t>
            </w:r>
            <w:proofErr w:type="gramStart"/>
            <w:r>
              <w:rPr>
                <w:rFonts w:cs="Times New Roman"/>
                <w:szCs w:val="23"/>
              </w:rPr>
              <w:t>cases</w:t>
            </w:r>
            <w:proofErr w:type="gramEnd"/>
          </w:p>
        </w:tc>
      </w:tr>
    </w:tbl>
    <w:p w14:paraId="3A9E0FC4" w14:textId="77777777" w:rsidR="00E3542F" w:rsidRDefault="00E3542F">
      <w:pPr>
        <w:spacing w:line="240" w:lineRule="auto"/>
        <w:rPr>
          <w:rFonts w:eastAsia="Times New Roman" w:cs="Times New Roman"/>
          <w:szCs w:val="20"/>
          <w:lang w:val="en-US" w:eastAsia="en-GB"/>
        </w:rPr>
      </w:pPr>
    </w:p>
    <w:tbl>
      <w:tblPr>
        <w:tblStyle w:val="TableGrid"/>
        <w:tblW w:w="0" w:type="auto"/>
        <w:tblLook w:val="04A0" w:firstRow="1" w:lastRow="0" w:firstColumn="1" w:lastColumn="0" w:noHBand="0" w:noVBand="1"/>
      </w:tblPr>
      <w:tblGrid>
        <w:gridCol w:w="9768"/>
      </w:tblGrid>
      <w:tr w:rsidR="00856214" w:rsidRPr="00165C4F" w14:paraId="26AEAC2B" w14:textId="77777777" w:rsidTr="00856214">
        <w:tc>
          <w:tcPr>
            <w:tcW w:w="976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5B9BD5" w:themeFill="accent1"/>
          </w:tcPr>
          <w:p w14:paraId="5CCFB063" w14:textId="77777777" w:rsidR="00856214" w:rsidRPr="00165C4F" w:rsidRDefault="00856214" w:rsidP="00544E8E">
            <w:pPr>
              <w:rPr>
                <w:rFonts w:ascii="Georgia" w:hAnsi="Georgia"/>
                <w:sz w:val="36"/>
                <w:szCs w:val="36"/>
                <w:lang w:val="en-US"/>
              </w:rPr>
            </w:pPr>
            <w:r>
              <w:rPr>
                <w:rFonts w:ascii="Georgia" w:hAnsi="Georgia"/>
                <w:color w:val="FFFFFF" w:themeColor="background1"/>
                <w:sz w:val="36"/>
                <w:szCs w:val="36"/>
                <w:lang w:val="en-US"/>
              </w:rPr>
              <w:t>Making the decision</w:t>
            </w:r>
          </w:p>
        </w:tc>
      </w:tr>
    </w:tbl>
    <w:p w14:paraId="160FBE2C" w14:textId="77777777" w:rsidR="00E3542F" w:rsidRPr="00856214" w:rsidRDefault="00E3542F" w:rsidP="00491957">
      <w:pPr>
        <w:spacing w:line="240" w:lineRule="auto"/>
        <w:rPr>
          <w:rFonts w:cs="Times New Roman"/>
          <w:sz w:val="16"/>
          <w:szCs w:val="16"/>
        </w:rPr>
      </w:pPr>
    </w:p>
    <w:p w14:paraId="74FF5B93" w14:textId="77777777" w:rsidR="006B1D6E" w:rsidRPr="00D52E8A" w:rsidRDefault="00746F4F" w:rsidP="00856214">
      <w:pPr>
        <w:spacing w:line="240" w:lineRule="auto"/>
        <w:rPr>
          <w:rFonts w:cs="Times New Roman"/>
          <w:szCs w:val="23"/>
        </w:rPr>
      </w:pPr>
      <w:r w:rsidRPr="00D52E8A">
        <w:rPr>
          <w:rFonts w:cs="Times New Roman"/>
          <w:szCs w:val="23"/>
        </w:rPr>
        <w:t>This is where you use</w:t>
      </w:r>
      <w:r w:rsidR="004D6676" w:rsidRPr="00D52E8A">
        <w:rPr>
          <w:rFonts w:cs="Times New Roman"/>
          <w:szCs w:val="23"/>
        </w:rPr>
        <w:t xml:space="preserve"> your answers to Parts 1, 2 and 3 </w:t>
      </w:r>
      <w:r w:rsidRPr="00D52E8A">
        <w:rPr>
          <w:rFonts w:cs="Times New Roman"/>
          <w:szCs w:val="23"/>
        </w:rPr>
        <w:t xml:space="preserve">to decide whether or not you can apply the legitimate </w:t>
      </w:r>
      <w:proofErr w:type="gramStart"/>
      <w:r w:rsidRPr="00D52E8A">
        <w:rPr>
          <w:rFonts w:cs="Times New Roman"/>
          <w:szCs w:val="23"/>
        </w:rPr>
        <w:t>interests</w:t>
      </w:r>
      <w:proofErr w:type="gramEnd"/>
      <w:r w:rsidRPr="00D52E8A">
        <w:rPr>
          <w:rFonts w:cs="Times New Roman"/>
          <w:szCs w:val="23"/>
        </w:rPr>
        <w:t xml:space="preserve"> basis.</w:t>
      </w:r>
    </w:p>
    <w:p w14:paraId="0368FC16" w14:textId="77777777" w:rsidR="00856214" w:rsidRPr="00856214" w:rsidRDefault="00856214" w:rsidP="00856214">
      <w:pPr>
        <w:spacing w:line="240" w:lineRule="auto"/>
        <w:rPr>
          <w:rFonts w:cs="Times New Roman"/>
          <w:sz w:val="16"/>
          <w:szCs w:val="16"/>
        </w:rPr>
      </w:pPr>
    </w:p>
    <w:tbl>
      <w:tblPr>
        <w:tblStyle w:val="TableGrid"/>
        <w:tblW w:w="0" w:type="auto"/>
        <w:tblLook w:val="04A0" w:firstRow="1" w:lastRow="0" w:firstColumn="1" w:lastColumn="0" w:noHBand="0" w:noVBand="1"/>
      </w:tblPr>
      <w:tblGrid>
        <w:gridCol w:w="2689"/>
        <w:gridCol w:w="4677"/>
        <w:gridCol w:w="2402"/>
      </w:tblGrid>
      <w:tr w:rsidR="006868FD" w:rsidRPr="00C65D0B" w14:paraId="3DD7A0C8" w14:textId="77777777" w:rsidTr="006868FD">
        <w:tc>
          <w:tcPr>
            <w:tcW w:w="7366" w:type="dxa"/>
            <w:gridSpan w:val="2"/>
          </w:tcPr>
          <w:p w14:paraId="6D9B77D6" w14:textId="77777777" w:rsidR="006868FD" w:rsidRPr="00D52E8A" w:rsidRDefault="006868FD" w:rsidP="00DB1CA3">
            <w:pPr>
              <w:rPr>
                <w:sz w:val="16"/>
                <w:szCs w:val="16"/>
                <w:lang w:val="en-US"/>
              </w:rPr>
            </w:pPr>
            <w:r w:rsidRPr="00344EE4">
              <w:rPr>
                <w:sz w:val="24"/>
                <w:szCs w:val="24"/>
                <w:lang w:val="en-US"/>
              </w:rPr>
              <w:t xml:space="preserve"> </w:t>
            </w:r>
          </w:p>
          <w:p w14:paraId="00512E27" w14:textId="77777777" w:rsidR="006868FD" w:rsidRPr="00D52E8A" w:rsidRDefault="006868FD" w:rsidP="00DB1CA3">
            <w:pPr>
              <w:rPr>
                <w:szCs w:val="23"/>
                <w:lang w:val="en-US"/>
              </w:rPr>
            </w:pPr>
            <w:r w:rsidRPr="00D52E8A">
              <w:rPr>
                <w:szCs w:val="23"/>
                <w:lang w:val="en-US"/>
              </w:rPr>
              <w:t xml:space="preserve">Can you rely on legitimate interests for this processing? </w:t>
            </w:r>
          </w:p>
          <w:p w14:paraId="456446BD" w14:textId="77777777" w:rsidR="006868FD" w:rsidRPr="006868FD" w:rsidRDefault="006868FD" w:rsidP="006868FD">
            <w:pPr>
              <w:rPr>
                <w:sz w:val="16"/>
                <w:szCs w:val="16"/>
                <w:lang w:val="en-US"/>
              </w:rPr>
            </w:pPr>
          </w:p>
        </w:tc>
        <w:tc>
          <w:tcPr>
            <w:tcW w:w="2402" w:type="dxa"/>
          </w:tcPr>
          <w:p w14:paraId="32FA9FD2" w14:textId="77777777" w:rsidR="006868FD" w:rsidRPr="006868FD" w:rsidRDefault="006868FD" w:rsidP="006868FD">
            <w:pPr>
              <w:rPr>
                <w:sz w:val="16"/>
                <w:szCs w:val="16"/>
                <w:lang w:val="en-US"/>
              </w:rPr>
            </w:pPr>
          </w:p>
          <w:p w14:paraId="53D21760" w14:textId="1E28BBDE" w:rsidR="006868FD" w:rsidRPr="006868FD" w:rsidRDefault="006868FD" w:rsidP="00AB06A8">
            <w:pPr>
              <w:jc w:val="center"/>
              <w:rPr>
                <w:szCs w:val="23"/>
                <w:lang w:val="en-US"/>
              </w:rPr>
            </w:pPr>
            <w:r w:rsidRPr="006868FD">
              <w:rPr>
                <w:szCs w:val="23"/>
                <w:lang w:val="en-US"/>
              </w:rPr>
              <w:t>Yes</w:t>
            </w:r>
          </w:p>
        </w:tc>
      </w:tr>
      <w:tr w:rsidR="00344EE4" w:rsidRPr="00C65D0B" w14:paraId="47150BCB" w14:textId="77777777" w:rsidTr="00DB1CA3">
        <w:tc>
          <w:tcPr>
            <w:tcW w:w="9768" w:type="dxa"/>
            <w:gridSpan w:val="3"/>
          </w:tcPr>
          <w:p w14:paraId="143FE982" w14:textId="77777777" w:rsidR="00D52E8A" w:rsidRPr="00D52E8A" w:rsidRDefault="00D52E8A" w:rsidP="00DB1CA3">
            <w:pPr>
              <w:rPr>
                <w:sz w:val="16"/>
                <w:szCs w:val="16"/>
                <w:lang w:val="en-US"/>
              </w:rPr>
            </w:pPr>
          </w:p>
          <w:p w14:paraId="72EDD353" w14:textId="77777777" w:rsidR="00344EE4" w:rsidRPr="00D52E8A" w:rsidRDefault="00344EE4" w:rsidP="00DB1CA3">
            <w:pPr>
              <w:rPr>
                <w:szCs w:val="23"/>
                <w:lang w:val="en-US"/>
              </w:rPr>
            </w:pPr>
            <w:r w:rsidRPr="00D52E8A">
              <w:rPr>
                <w:szCs w:val="23"/>
                <w:lang w:val="en-US"/>
              </w:rPr>
              <w:t>Do you have any comments to justify your answer? (optional)</w:t>
            </w:r>
          </w:p>
          <w:p w14:paraId="28D112B6" w14:textId="77777777" w:rsidR="00344EE4" w:rsidRDefault="00344EE4" w:rsidP="00DB1CA3">
            <w:pPr>
              <w:rPr>
                <w:sz w:val="24"/>
                <w:szCs w:val="24"/>
                <w:lang w:val="en-US"/>
              </w:rPr>
            </w:pPr>
          </w:p>
          <w:p w14:paraId="7BD17205" w14:textId="77777777" w:rsidR="009E1954" w:rsidRDefault="009E1954" w:rsidP="00DB1CA3">
            <w:pPr>
              <w:rPr>
                <w:sz w:val="24"/>
                <w:szCs w:val="24"/>
                <w:lang w:val="en-US"/>
              </w:rPr>
            </w:pPr>
            <w:r>
              <w:rPr>
                <w:sz w:val="24"/>
                <w:szCs w:val="24"/>
                <w:lang w:val="en-US"/>
              </w:rPr>
              <w:lastRenderedPageBreak/>
              <w:t>Special category data and payment card data should not be recorded, and processes are in place to delete special category data should it be recorded accidentally.</w:t>
            </w:r>
          </w:p>
          <w:p w14:paraId="60FAAA0C" w14:textId="77777777" w:rsidR="009E1954" w:rsidRDefault="009E1954" w:rsidP="00DB1CA3">
            <w:pPr>
              <w:rPr>
                <w:sz w:val="24"/>
                <w:szCs w:val="24"/>
                <w:lang w:val="en-US"/>
              </w:rPr>
            </w:pPr>
          </w:p>
          <w:p w14:paraId="224DC5B3" w14:textId="61CEF4AD" w:rsidR="00344EE4" w:rsidRDefault="009E1954" w:rsidP="00DB1CA3">
            <w:pPr>
              <w:rPr>
                <w:sz w:val="24"/>
                <w:szCs w:val="24"/>
                <w:lang w:val="en-US"/>
              </w:rPr>
            </w:pPr>
            <w:r>
              <w:rPr>
                <w:sz w:val="24"/>
                <w:szCs w:val="24"/>
                <w:lang w:val="en-US"/>
              </w:rPr>
              <w:t xml:space="preserve">Processes and systems are in place to ensure the data is only used for the specified purposes and </w:t>
            </w:r>
            <w:r w:rsidR="004308C0">
              <w:rPr>
                <w:sz w:val="24"/>
                <w:szCs w:val="24"/>
                <w:lang w:val="en-US"/>
              </w:rPr>
              <w:t>to facilitate data subject rights.</w:t>
            </w:r>
          </w:p>
          <w:p w14:paraId="2CCC0B6C" w14:textId="24A70482" w:rsidR="00344EE4" w:rsidRDefault="00344EE4" w:rsidP="00DB1CA3">
            <w:pPr>
              <w:rPr>
                <w:sz w:val="24"/>
                <w:szCs w:val="24"/>
                <w:lang w:val="en-US"/>
              </w:rPr>
            </w:pPr>
          </w:p>
          <w:p w14:paraId="3664B729" w14:textId="73DAACB1" w:rsidR="004308C0" w:rsidRDefault="004308C0" w:rsidP="00DB1CA3">
            <w:pPr>
              <w:rPr>
                <w:sz w:val="24"/>
                <w:szCs w:val="24"/>
                <w:lang w:val="en-US"/>
              </w:rPr>
            </w:pPr>
            <w:r>
              <w:rPr>
                <w:sz w:val="24"/>
                <w:szCs w:val="24"/>
                <w:lang w:val="en-US"/>
              </w:rPr>
              <w:t xml:space="preserve">The above should ensure that processing is proportionate and unlikely to result in a </w:t>
            </w:r>
            <w:r w:rsidR="003D1AF3">
              <w:rPr>
                <w:sz w:val="24"/>
                <w:szCs w:val="24"/>
                <w:lang w:val="en-US"/>
              </w:rPr>
              <w:t>significant impact to individuals.</w:t>
            </w:r>
          </w:p>
          <w:p w14:paraId="2ADEF977" w14:textId="77777777" w:rsidR="00344EE4" w:rsidRPr="006868FD" w:rsidRDefault="00344EE4" w:rsidP="00DB1CA3">
            <w:pPr>
              <w:rPr>
                <w:sz w:val="16"/>
                <w:szCs w:val="16"/>
                <w:lang w:val="en-US"/>
              </w:rPr>
            </w:pPr>
          </w:p>
        </w:tc>
      </w:tr>
      <w:tr w:rsidR="005D628E" w14:paraId="24057E42" w14:textId="77777777" w:rsidTr="00632B70">
        <w:tc>
          <w:tcPr>
            <w:tcW w:w="2689" w:type="dxa"/>
          </w:tcPr>
          <w:p w14:paraId="0D72421E" w14:textId="77777777" w:rsidR="005D628E" w:rsidRDefault="005D628E" w:rsidP="00DB1CA3">
            <w:pPr>
              <w:rPr>
                <w:szCs w:val="23"/>
                <w:lang w:val="en-US"/>
              </w:rPr>
            </w:pPr>
            <w:r>
              <w:rPr>
                <w:szCs w:val="23"/>
                <w:lang w:val="en-US"/>
              </w:rPr>
              <w:lastRenderedPageBreak/>
              <w:t>LIA completed by</w:t>
            </w:r>
          </w:p>
        </w:tc>
        <w:tc>
          <w:tcPr>
            <w:tcW w:w="7079" w:type="dxa"/>
            <w:gridSpan w:val="2"/>
          </w:tcPr>
          <w:p w14:paraId="735F246E" w14:textId="6EBA31B9" w:rsidR="005D628E" w:rsidRDefault="009E1954" w:rsidP="00DB1CA3">
            <w:pPr>
              <w:rPr>
                <w:szCs w:val="23"/>
                <w:lang w:val="en-US"/>
              </w:rPr>
            </w:pPr>
            <w:r>
              <w:rPr>
                <w:szCs w:val="23"/>
                <w:lang w:val="en-US"/>
              </w:rPr>
              <w:t xml:space="preserve">Data Protection Lead and </w:t>
            </w:r>
            <w:r w:rsidR="00B50780">
              <w:rPr>
                <w:szCs w:val="23"/>
                <w:lang w:val="en-US"/>
              </w:rPr>
              <w:t>Member Experience Manager</w:t>
            </w:r>
          </w:p>
        </w:tc>
      </w:tr>
      <w:tr w:rsidR="005D628E" w14:paraId="1948FBF7" w14:textId="77777777" w:rsidTr="00632B70">
        <w:tc>
          <w:tcPr>
            <w:tcW w:w="2689" w:type="dxa"/>
          </w:tcPr>
          <w:p w14:paraId="01C96BD8" w14:textId="77777777" w:rsidR="005D628E" w:rsidRDefault="005D628E" w:rsidP="00DB1CA3">
            <w:pPr>
              <w:rPr>
                <w:szCs w:val="23"/>
                <w:lang w:val="en-US"/>
              </w:rPr>
            </w:pPr>
            <w:r>
              <w:rPr>
                <w:szCs w:val="23"/>
                <w:lang w:val="en-US"/>
              </w:rPr>
              <w:t xml:space="preserve">Date </w:t>
            </w:r>
          </w:p>
        </w:tc>
        <w:tc>
          <w:tcPr>
            <w:tcW w:w="7079" w:type="dxa"/>
            <w:gridSpan w:val="2"/>
          </w:tcPr>
          <w:p w14:paraId="273AE3FC" w14:textId="6D56A077" w:rsidR="005D628E" w:rsidRDefault="00BD1584" w:rsidP="00DB1CA3">
            <w:pPr>
              <w:rPr>
                <w:szCs w:val="23"/>
                <w:lang w:val="en-US"/>
              </w:rPr>
            </w:pPr>
            <w:r>
              <w:rPr>
                <w:szCs w:val="23"/>
                <w:lang w:val="en-US"/>
              </w:rPr>
              <w:t xml:space="preserve">20 Nov </w:t>
            </w:r>
            <w:r w:rsidR="004E511B">
              <w:rPr>
                <w:szCs w:val="23"/>
                <w:lang w:val="en-US"/>
              </w:rPr>
              <w:t>2020 (last review)</w:t>
            </w:r>
          </w:p>
        </w:tc>
      </w:tr>
    </w:tbl>
    <w:p w14:paraId="6963D3DD" w14:textId="77777777" w:rsidR="00DB1CA3" w:rsidRPr="00DF5D7A" w:rsidRDefault="00DB1CA3" w:rsidP="00DF5D7A">
      <w:pPr>
        <w:spacing w:line="240" w:lineRule="auto"/>
        <w:rPr>
          <w:rFonts w:cs="Times New Roman"/>
          <w:szCs w:val="23"/>
        </w:rPr>
      </w:pPr>
    </w:p>
    <w:p w14:paraId="2DEA41F7" w14:textId="2DADFA18" w:rsidR="00344EE4" w:rsidRPr="00344EE4" w:rsidRDefault="00344EE4" w:rsidP="00344EE4">
      <w:pPr>
        <w:spacing w:before="120" w:after="120" w:line="240" w:lineRule="auto"/>
        <w:rPr>
          <w:rFonts w:eastAsia="Times New Roman" w:cs="Times New Roman"/>
          <w:szCs w:val="20"/>
          <w:lang w:val="en-US" w:eastAsia="en-GB"/>
        </w:rPr>
      </w:pPr>
    </w:p>
    <w:sectPr w:rsidR="00344EE4" w:rsidRPr="00344EE4" w:rsidSect="003A65E9">
      <w:headerReference w:type="even" r:id="rId11"/>
      <w:headerReference w:type="default" r:id="rId12"/>
      <w:footerReference w:type="even" r:id="rId13"/>
      <w:footerReference w:type="default" r:id="rId14"/>
      <w:headerReference w:type="first" r:id="rId15"/>
      <w:footerReference w:type="first" r:id="rId16"/>
      <w:pgSz w:w="11906" w:h="16838"/>
      <w:pgMar w:top="1276" w:right="993" w:bottom="1440"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68E73" w14:textId="77777777" w:rsidR="00AF16B0" w:rsidRDefault="00AF16B0" w:rsidP="008F0946">
      <w:pPr>
        <w:spacing w:line="240" w:lineRule="auto"/>
      </w:pPr>
      <w:r>
        <w:separator/>
      </w:r>
    </w:p>
  </w:endnote>
  <w:endnote w:type="continuationSeparator" w:id="0">
    <w:p w14:paraId="331DE075" w14:textId="77777777" w:rsidR="00AF16B0" w:rsidRDefault="00AF16B0" w:rsidP="008F09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8085" w14:textId="77777777" w:rsidR="00E879F8" w:rsidRDefault="00E879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75C3" w14:textId="77777777" w:rsidR="00E879F8" w:rsidRDefault="00E879F8" w:rsidP="00C65D0B">
    <w:pPr>
      <w:pStyle w:val="Footer"/>
      <w:jc w:val="center"/>
    </w:pPr>
  </w:p>
  <w:p w14:paraId="72FD5D5A" w14:textId="77777777" w:rsidR="00E879F8" w:rsidRDefault="00E879F8" w:rsidP="00C65D0B">
    <w:pPr>
      <w:pStyle w:val="Footer"/>
      <w:tabs>
        <w:tab w:val="clear" w:pos="9026"/>
        <w:tab w:val="right" w:pos="13608"/>
        <w:tab w:val="left" w:pos="13750"/>
      </w:tabs>
      <w:rPr>
        <w:sz w:val="20"/>
      </w:rPr>
    </w:pPr>
    <w:r>
      <w:rPr>
        <w:sz w:val="20"/>
      </w:rPr>
      <w:t>LIA</w:t>
    </w:r>
    <w:r w:rsidRPr="0048248F">
      <w:rPr>
        <w:sz w:val="20"/>
      </w:rPr>
      <w:t xml:space="preserve"> template</w:t>
    </w:r>
  </w:p>
  <w:p w14:paraId="7CF349A4" w14:textId="1348A0BD" w:rsidR="00E879F8" w:rsidRDefault="00E879F8" w:rsidP="00C65D0B">
    <w:pPr>
      <w:pStyle w:val="Footer"/>
      <w:tabs>
        <w:tab w:val="clear" w:pos="9026"/>
        <w:tab w:val="right" w:pos="13608"/>
        <w:tab w:val="left" w:pos="13750"/>
      </w:tabs>
      <w:rPr>
        <w:sz w:val="20"/>
      </w:rPr>
    </w:pPr>
    <w:r>
      <w:rPr>
        <w:sz w:val="20"/>
      </w:rPr>
      <w:t>20180319</w:t>
    </w:r>
  </w:p>
  <w:p w14:paraId="1C5D13D6" w14:textId="644B31D3" w:rsidR="00E879F8" w:rsidRPr="0048248F" w:rsidRDefault="00E879F8" w:rsidP="00C65D0B">
    <w:pPr>
      <w:pStyle w:val="Footer"/>
      <w:tabs>
        <w:tab w:val="clear" w:pos="9026"/>
        <w:tab w:val="right" w:pos="9603"/>
        <w:tab w:val="right" w:pos="13608"/>
        <w:tab w:val="left" w:pos="13750"/>
      </w:tabs>
      <w:rPr>
        <w:sz w:val="20"/>
      </w:rPr>
    </w:pPr>
    <w:r>
      <w:rPr>
        <w:sz w:val="20"/>
      </w:rPr>
      <w:t>v1.0</w:t>
    </w:r>
    <w:r>
      <w:rPr>
        <w:sz w:val="20"/>
      </w:rPr>
      <w:tab/>
    </w:r>
    <w:r>
      <w:rPr>
        <w:sz w:val="20"/>
      </w:rPr>
      <w:tab/>
    </w:r>
    <w:r w:rsidRPr="00C307DC">
      <w:rPr>
        <w:sz w:val="20"/>
      </w:rPr>
      <w:fldChar w:fldCharType="begin"/>
    </w:r>
    <w:r w:rsidRPr="00C307DC">
      <w:rPr>
        <w:sz w:val="20"/>
      </w:rPr>
      <w:instrText xml:space="preserve"> PAGE   \* MERGEFORMAT </w:instrText>
    </w:r>
    <w:r w:rsidRPr="00C307DC">
      <w:rPr>
        <w:sz w:val="20"/>
      </w:rPr>
      <w:fldChar w:fldCharType="separate"/>
    </w:r>
    <w:r w:rsidR="006525F7">
      <w:rPr>
        <w:noProof/>
        <w:sz w:val="20"/>
      </w:rPr>
      <w:t>3</w:t>
    </w:r>
    <w:r w:rsidRPr="00C307DC">
      <w:rPr>
        <w:noProof/>
        <w:sz w:val="20"/>
      </w:rPr>
      <w:fldChar w:fldCharType="end"/>
    </w:r>
    <w:r w:rsidRPr="0048248F">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02DB6" w14:textId="77777777" w:rsidR="00E879F8" w:rsidRDefault="00E87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D8185" w14:textId="77777777" w:rsidR="00AF16B0" w:rsidRDefault="00AF16B0" w:rsidP="008F0946">
      <w:pPr>
        <w:spacing w:line="240" w:lineRule="auto"/>
      </w:pPr>
      <w:r>
        <w:separator/>
      </w:r>
    </w:p>
  </w:footnote>
  <w:footnote w:type="continuationSeparator" w:id="0">
    <w:p w14:paraId="738E82E6" w14:textId="77777777" w:rsidR="00AF16B0" w:rsidRDefault="00AF16B0" w:rsidP="008F09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FE92A" w14:textId="77777777" w:rsidR="00E879F8" w:rsidRDefault="00E879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8E955" w14:textId="77777777" w:rsidR="00E879F8" w:rsidRDefault="00E879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4EBFE" w14:textId="77777777" w:rsidR="00E879F8" w:rsidRDefault="00E879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33FB0"/>
    <w:multiLevelType w:val="hybridMultilevel"/>
    <w:tmpl w:val="1082C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743EA2"/>
    <w:multiLevelType w:val="hybridMultilevel"/>
    <w:tmpl w:val="07A21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0401E1"/>
    <w:multiLevelType w:val="hybridMultilevel"/>
    <w:tmpl w:val="45565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9360FF"/>
    <w:multiLevelType w:val="hybridMultilevel"/>
    <w:tmpl w:val="AE242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634FB1"/>
    <w:multiLevelType w:val="hybridMultilevel"/>
    <w:tmpl w:val="D996F59C"/>
    <w:lvl w:ilvl="0" w:tplc="16E47F8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585A7A"/>
    <w:multiLevelType w:val="hybridMultilevel"/>
    <w:tmpl w:val="7B001472"/>
    <w:lvl w:ilvl="0" w:tplc="A77859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D05293"/>
    <w:multiLevelType w:val="hybridMultilevel"/>
    <w:tmpl w:val="31D62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0E723C"/>
    <w:multiLevelType w:val="hybridMultilevel"/>
    <w:tmpl w:val="6F44E118"/>
    <w:lvl w:ilvl="0" w:tplc="A778598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30149D"/>
    <w:multiLevelType w:val="hybridMultilevel"/>
    <w:tmpl w:val="8F46F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4F2FB8"/>
    <w:multiLevelType w:val="hybridMultilevel"/>
    <w:tmpl w:val="C414B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9F1285"/>
    <w:multiLevelType w:val="hybridMultilevel"/>
    <w:tmpl w:val="4F722FA2"/>
    <w:lvl w:ilvl="0" w:tplc="A77859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F77BE2"/>
    <w:multiLevelType w:val="hybridMultilevel"/>
    <w:tmpl w:val="0C3217D0"/>
    <w:lvl w:ilvl="0" w:tplc="10F02C68">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986FDB"/>
    <w:multiLevelType w:val="hybridMultilevel"/>
    <w:tmpl w:val="CAB8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ED0664D"/>
    <w:multiLevelType w:val="hybridMultilevel"/>
    <w:tmpl w:val="E05A9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13"/>
  </w:num>
  <w:num w:numId="5">
    <w:abstractNumId w:val="2"/>
  </w:num>
  <w:num w:numId="6">
    <w:abstractNumId w:val="12"/>
  </w:num>
  <w:num w:numId="7">
    <w:abstractNumId w:val="6"/>
  </w:num>
  <w:num w:numId="8">
    <w:abstractNumId w:val="3"/>
  </w:num>
  <w:num w:numId="9">
    <w:abstractNumId w:val="1"/>
  </w:num>
  <w:num w:numId="10">
    <w:abstractNumId w:val="4"/>
  </w:num>
  <w:num w:numId="11">
    <w:abstractNumId w:val="8"/>
  </w:num>
  <w:num w:numId="12">
    <w:abstractNumId w:val="0"/>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3B4"/>
    <w:rsid w:val="00000F7E"/>
    <w:rsid w:val="00002DCB"/>
    <w:rsid w:val="00044AA8"/>
    <w:rsid w:val="000564F6"/>
    <w:rsid w:val="000760EA"/>
    <w:rsid w:val="0007652A"/>
    <w:rsid w:val="000801A4"/>
    <w:rsid w:val="000B45D8"/>
    <w:rsid w:val="000C5ABD"/>
    <w:rsid w:val="000E1EFB"/>
    <w:rsid w:val="00105D5C"/>
    <w:rsid w:val="001127D4"/>
    <w:rsid w:val="001178AA"/>
    <w:rsid w:val="0013432F"/>
    <w:rsid w:val="00135A32"/>
    <w:rsid w:val="001366EF"/>
    <w:rsid w:val="00150BCF"/>
    <w:rsid w:val="00165C4F"/>
    <w:rsid w:val="00170F89"/>
    <w:rsid w:val="0017504B"/>
    <w:rsid w:val="00192B7B"/>
    <w:rsid w:val="00192F9A"/>
    <w:rsid w:val="001A10E2"/>
    <w:rsid w:val="001C4BA8"/>
    <w:rsid w:val="001C7F2E"/>
    <w:rsid w:val="001E42E5"/>
    <w:rsid w:val="001E4F8F"/>
    <w:rsid w:val="00213A98"/>
    <w:rsid w:val="002164FF"/>
    <w:rsid w:val="0021749A"/>
    <w:rsid w:val="00223CCE"/>
    <w:rsid w:val="00231A53"/>
    <w:rsid w:val="00247A32"/>
    <w:rsid w:val="00253875"/>
    <w:rsid w:val="002954B5"/>
    <w:rsid w:val="002972EA"/>
    <w:rsid w:val="002C1BF4"/>
    <w:rsid w:val="002C7809"/>
    <w:rsid w:val="002D6343"/>
    <w:rsid w:val="002E3C51"/>
    <w:rsid w:val="002E6438"/>
    <w:rsid w:val="002F429A"/>
    <w:rsid w:val="0031721B"/>
    <w:rsid w:val="00331DE2"/>
    <w:rsid w:val="00344EE4"/>
    <w:rsid w:val="00394D92"/>
    <w:rsid w:val="003A65E9"/>
    <w:rsid w:val="003B74B7"/>
    <w:rsid w:val="003C444E"/>
    <w:rsid w:val="003D19BE"/>
    <w:rsid w:val="003D1AF3"/>
    <w:rsid w:val="00422D71"/>
    <w:rsid w:val="004308C0"/>
    <w:rsid w:val="00430A80"/>
    <w:rsid w:val="00465CFD"/>
    <w:rsid w:val="004872D9"/>
    <w:rsid w:val="00491957"/>
    <w:rsid w:val="004A73DB"/>
    <w:rsid w:val="004C2237"/>
    <w:rsid w:val="004D6676"/>
    <w:rsid w:val="004E3DD8"/>
    <w:rsid w:val="004E511B"/>
    <w:rsid w:val="00501B68"/>
    <w:rsid w:val="00516384"/>
    <w:rsid w:val="00530089"/>
    <w:rsid w:val="00544E8E"/>
    <w:rsid w:val="00570D1C"/>
    <w:rsid w:val="00572D45"/>
    <w:rsid w:val="005855E5"/>
    <w:rsid w:val="00595BFA"/>
    <w:rsid w:val="005A0038"/>
    <w:rsid w:val="005D628E"/>
    <w:rsid w:val="005E347F"/>
    <w:rsid w:val="005E7E9C"/>
    <w:rsid w:val="005F25A8"/>
    <w:rsid w:val="00611327"/>
    <w:rsid w:val="00630663"/>
    <w:rsid w:val="00632B70"/>
    <w:rsid w:val="006525F7"/>
    <w:rsid w:val="00654B4B"/>
    <w:rsid w:val="00655646"/>
    <w:rsid w:val="00666BFB"/>
    <w:rsid w:val="0068582D"/>
    <w:rsid w:val="006868FD"/>
    <w:rsid w:val="006A538C"/>
    <w:rsid w:val="006B1D6E"/>
    <w:rsid w:val="006C19B1"/>
    <w:rsid w:val="006D5E42"/>
    <w:rsid w:val="006F3F02"/>
    <w:rsid w:val="00717915"/>
    <w:rsid w:val="00744D13"/>
    <w:rsid w:val="00746F4F"/>
    <w:rsid w:val="007B33D5"/>
    <w:rsid w:val="007B7E22"/>
    <w:rsid w:val="007E124A"/>
    <w:rsid w:val="007F52EC"/>
    <w:rsid w:val="00805A3A"/>
    <w:rsid w:val="00814FC7"/>
    <w:rsid w:val="00827252"/>
    <w:rsid w:val="00856214"/>
    <w:rsid w:val="008634AE"/>
    <w:rsid w:val="0086365E"/>
    <w:rsid w:val="00880956"/>
    <w:rsid w:val="00897043"/>
    <w:rsid w:val="00897F28"/>
    <w:rsid w:val="008D7134"/>
    <w:rsid w:val="008F0946"/>
    <w:rsid w:val="00931891"/>
    <w:rsid w:val="009447E2"/>
    <w:rsid w:val="00965AD4"/>
    <w:rsid w:val="009664F4"/>
    <w:rsid w:val="009C6098"/>
    <w:rsid w:val="009E1954"/>
    <w:rsid w:val="009E6541"/>
    <w:rsid w:val="009F312A"/>
    <w:rsid w:val="00A11E59"/>
    <w:rsid w:val="00A24010"/>
    <w:rsid w:val="00A30608"/>
    <w:rsid w:val="00A504A4"/>
    <w:rsid w:val="00A56440"/>
    <w:rsid w:val="00A65AD2"/>
    <w:rsid w:val="00A81716"/>
    <w:rsid w:val="00AA3F69"/>
    <w:rsid w:val="00AB06A8"/>
    <w:rsid w:val="00AC36A2"/>
    <w:rsid w:val="00AC7109"/>
    <w:rsid w:val="00AE04A7"/>
    <w:rsid w:val="00AF16B0"/>
    <w:rsid w:val="00B255A8"/>
    <w:rsid w:val="00B35FCA"/>
    <w:rsid w:val="00B43FE6"/>
    <w:rsid w:val="00B50780"/>
    <w:rsid w:val="00B64686"/>
    <w:rsid w:val="00B70D52"/>
    <w:rsid w:val="00B97A59"/>
    <w:rsid w:val="00BD1584"/>
    <w:rsid w:val="00BD223D"/>
    <w:rsid w:val="00BE3EF4"/>
    <w:rsid w:val="00BF119A"/>
    <w:rsid w:val="00C346F0"/>
    <w:rsid w:val="00C43AC2"/>
    <w:rsid w:val="00C65D0B"/>
    <w:rsid w:val="00C70B37"/>
    <w:rsid w:val="00C8021F"/>
    <w:rsid w:val="00C8419C"/>
    <w:rsid w:val="00C95058"/>
    <w:rsid w:val="00CD5050"/>
    <w:rsid w:val="00CF15A1"/>
    <w:rsid w:val="00D02354"/>
    <w:rsid w:val="00D30632"/>
    <w:rsid w:val="00D34837"/>
    <w:rsid w:val="00D42BD0"/>
    <w:rsid w:val="00D52B69"/>
    <w:rsid w:val="00D52BBC"/>
    <w:rsid w:val="00D52E8A"/>
    <w:rsid w:val="00D71110"/>
    <w:rsid w:val="00D85D39"/>
    <w:rsid w:val="00DB1CA3"/>
    <w:rsid w:val="00DD5A20"/>
    <w:rsid w:val="00DE4A4A"/>
    <w:rsid w:val="00DF5D7A"/>
    <w:rsid w:val="00DF73AF"/>
    <w:rsid w:val="00E16491"/>
    <w:rsid w:val="00E209B4"/>
    <w:rsid w:val="00E30796"/>
    <w:rsid w:val="00E34DAC"/>
    <w:rsid w:val="00E3542F"/>
    <w:rsid w:val="00E71045"/>
    <w:rsid w:val="00E7175D"/>
    <w:rsid w:val="00E73804"/>
    <w:rsid w:val="00E879F8"/>
    <w:rsid w:val="00EA0295"/>
    <w:rsid w:val="00EA13B4"/>
    <w:rsid w:val="00EB62C0"/>
    <w:rsid w:val="00ED5B03"/>
    <w:rsid w:val="00EF7355"/>
    <w:rsid w:val="00F07390"/>
    <w:rsid w:val="00F22EA8"/>
    <w:rsid w:val="00F25C37"/>
    <w:rsid w:val="00F26C91"/>
    <w:rsid w:val="00F409A9"/>
    <w:rsid w:val="00F417DD"/>
    <w:rsid w:val="00F604D6"/>
    <w:rsid w:val="00F6425B"/>
    <w:rsid w:val="00F83087"/>
    <w:rsid w:val="00F84DB7"/>
    <w:rsid w:val="00FB017D"/>
    <w:rsid w:val="00FD590B"/>
    <w:rsid w:val="00FE4508"/>
    <w:rsid w:val="00FE4C09"/>
    <w:rsid w:val="00FE5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039F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13B4"/>
    <w:pPr>
      <w:spacing w:line="276" w:lineRule="auto"/>
    </w:pPr>
    <w:rPr>
      <w:rFonts w:ascii="Verdana" w:eastAsiaTheme="minorHAnsi" w:hAnsi="Verdana" w:cstheme="minorBidi"/>
      <w:sz w:val="23"/>
      <w:szCs w:val="22"/>
      <w:lang w:eastAsia="en-US"/>
    </w:rPr>
  </w:style>
  <w:style w:type="paragraph" w:styleId="Heading1">
    <w:name w:val="heading 1"/>
    <w:basedOn w:val="Normal"/>
    <w:next w:val="Normal"/>
    <w:link w:val="Heading1Char"/>
    <w:uiPriority w:val="9"/>
    <w:qFormat/>
    <w:rsid w:val="00EA13B4"/>
    <w:pPr>
      <w:keepNext/>
      <w:pBdr>
        <w:top w:val="single" w:sz="4" w:space="1" w:color="auto"/>
        <w:left w:val="single" w:sz="4" w:space="4" w:color="auto"/>
        <w:bottom w:val="single" w:sz="4" w:space="1" w:color="auto"/>
        <w:right w:val="single" w:sz="4" w:space="4" w:color="auto"/>
      </w:pBdr>
      <w:shd w:val="clear" w:color="auto" w:fill="002060"/>
      <w:spacing w:before="240" w:after="240" w:line="240" w:lineRule="auto"/>
      <w:outlineLvl w:val="0"/>
    </w:pPr>
    <w:rPr>
      <w:rFonts w:ascii="Georgia" w:hAnsi="Georgia"/>
      <w:color w:val="FFFFFF" w:themeColor="background1"/>
      <w:sz w:val="36"/>
      <w:szCs w:val="24"/>
      <w:lang w:val="en-US"/>
    </w:rPr>
  </w:style>
  <w:style w:type="paragraph" w:styleId="Heading2">
    <w:name w:val="heading 2"/>
    <w:basedOn w:val="Normal"/>
    <w:next w:val="Normal"/>
    <w:link w:val="Heading2Char"/>
    <w:uiPriority w:val="9"/>
    <w:unhideWhenUsed/>
    <w:qFormat/>
    <w:rsid w:val="00EA13B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3B4"/>
    <w:rPr>
      <w:rFonts w:ascii="Georgia" w:eastAsiaTheme="minorHAnsi" w:hAnsi="Georgia" w:cstheme="minorBidi"/>
      <w:color w:val="FFFFFF" w:themeColor="background1"/>
      <w:sz w:val="36"/>
      <w:szCs w:val="24"/>
      <w:shd w:val="clear" w:color="auto" w:fill="002060"/>
      <w:lang w:val="en-US" w:eastAsia="en-US"/>
    </w:rPr>
  </w:style>
  <w:style w:type="character" w:customStyle="1" w:styleId="Heading2Char">
    <w:name w:val="Heading 2 Char"/>
    <w:basedOn w:val="DefaultParagraphFont"/>
    <w:link w:val="Heading2"/>
    <w:uiPriority w:val="9"/>
    <w:rsid w:val="00EA13B4"/>
    <w:rPr>
      <w:rFonts w:asciiTheme="majorHAnsi" w:eastAsiaTheme="majorEastAsia" w:hAnsiTheme="majorHAnsi" w:cstheme="majorBidi"/>
      <w:color w:val="2E74B5" w:themeColor="accent1" w:themeShade="BF"/>
      <w:sz w:val="26"/>
      <w:szCs w:val="26"/>
      <w:lang w:eastAsia="en-US"/>
    </w:rPr>
  </w:style>
  <w:style w:type="table" w:styleId="TableGrid">
    <w:name w:val="Table Grid"/>
    <w:basedOn w:val="TableNormal"/>
    <w:uiPriority w:val="59"/>
    <w:rsid w:val="00EA1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A13B4"/>
    <w:rPr>
      <w:sz w:val="16"/>
      <w:szCs w:val="16"/>
    </w:rPr>
  </w:style>
  <w:style w:type="paragraph" w:styleId="CommentText">
    <w:name w:val="annotation text"/>
    <w:basedOn w:val="Normal"/>
    <w:link w:val="CommentTextChar"/>
    <w:uiPriority w:val="99"/>
    <w:unhideWhenUsed/>
    <w:rsid w:val="00EA13B4"/>
    <w:pPr>
      <w:spacing w:line="240" w:lineRule="auto"/>
    </w:pPr>
    <w:rPr>
      <w:sz w:val="20"/>
      <w:szCs w:val="20"/>
    </w:rPr>
  </w:style>
  <w:style w:type="character" w:customStyle="1" w:styleId="CommentTextChar">
    <w:name w:val="Comment Text Char"/>
    <w:basedOn w:val="DefaultParagraphFont"/>
    <w:link w:val="CommentText"/>
    <w:uiPriority w:val="99"/>
    <w:rsid w:val="00EA13B4"/>
    <w:rPr>
      <w:rFonts w:ascii="Verdana" w:eastAsiaTheme="minorHAnsi" w:hAnsi="Verdana" w:cstheme="minorBidi"/>
      <w:lang w:eastAsia="en-US"/>
    </w:rPr>
  </w:style>
  <w:style w:type="character" w:styleId="Hyperlink">
    <w:name w:val="Hyperlink"/>
    <w:basedOn w:val="DefaultParagraphFont"/>
    <w:uiPriority w:val="99"/>
    <w:unhideWhenUsed/>
    <w:rsid w:val="00EA13B4"/>
    <w:rPr>
      <w:color w:val="0563C1" w:themeColor="hyperlink"/>
      <w:u w:val="single"/>
    </w:rPr>
  </w:style>
  <w:style w:type="paragraph" w:styleId="Header">
    <w:name w:val="header"/>
    <w:basedOn w:val="Normal"/>
    <w:link w:val="HeaderChar"/>
    <w:uiPriority w:val="99"/>
    <w:unhideWhenUsed/>
    <w:rsid w:val="00EA13B4"/>
    <w:pPr>
      <w:tabs>
        <w:tab w:val="center" w:pos="4513"/>
        <w:tab w:val="right" w:pos="9026"/>
      </w:tabs>
      <w:spacing w:line="240" w:lineRule="auto"/>
    </w:pPr>
  </w:style>
  <w:style w:type="character" w:customStyle="1" w:styleId="HeaderChar">
    <w:name w:val="Header Char"/>
    <w:basedOn w:val="DefaultParagraphFont"/>
    <w:link w:val="Header"/>
    <w:uiPriority w:val="99"/>
    <w:rsid w:val="00EA13B4"/>
    <w:rPr>
      <w:rFonts w:ascii="Verdana" w:eastAsiaTheme="minorHAnsi" w:hAnsi="Verdana" w:cstheme="minorBidi"/>
      <w:sz w:val="23"/>
      <w:szCs w:val="22"/>
      <w:lang w:eastAsia="en-US"/>
    </w:rPr>
  </w:style>
  <w:style w:type="paragraph" w:styleId="Footer">
    <w:name w:val="footer"/>
    <w:basedOn w:val="Normal"/>
    <w:link w:val="FooterChar"/>
    <w:uiPriority w:val="99"/>
    <w:unhideWhenUsed/>
    <w:rsid w:val="00EA13B4"/>
    <w:pPr>
      <w:tabs>
        <w:tab w:val="center" w:pos="4513"/>
        <w:tab w:val="right" w:pos="9026"/>
      </w:tabs>
      <w:spacing w:line="240" w:lineRule="auto"/>
    </w:pPr>
  </w:style>
  <w:style w:type="character" w:customStyle="1" w:styleId="FooterChar">
    <w:name w:val="Footer Char"/>
    <w:basedOn w:val="DefaultParagraphFont"/>
    <w:link w:val="Footer"/>
    <w:uiPriority w:val="99"/>
    <w:rsid w:val="00EA13B4"/>
    <w:rPr>
      <w:rFonts w:ascii="Verdana" w:eastAsiaTheme="minorHAnsi" w:hAnsi="Verdana" w:cstheme="minorBidi"/>
      <w:sz w:val="23"/>
      <w:szCs w:val="22"/>
      <w:lang w:eastAsia="en-US"/>
    </w:rPr>
  </w:style>
  <w:style w:type="paragraph" w:styleId="BalloonText">
    <w:name w:val="Balloon Text"/>
    <w:basedOn w:val="Normal"/>
    <w:link w:val="BalloonTextChar"/>
    <w:rsid w:val="00EA13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EA13B4"/>
    <w:rPr>
      <w:rFonts w:ascii="Segoe UI" w:eastAsiaTheme="minorHAnsi" w:hAnsi="Segoe UI" w:cs="Segoe UI"/>
      <w:sz w:val="18"/>
      <w:szCs w:val="18"/>
      <w:lang w:eastAsia="en-US"/>
    </w:rPr>
  </w:style>
  <w:style w:type="paragraph" w:styleId="ListParagraph">
    <w:name w:val="List Paragraph"/>
    <w:basedOn w:val="Normal"/>
    <w:uiPriority w:val="34"/>
    <w:qFormat/>
    <w:rsid w:val="00344EE4"/>
    <w:pPr>
      <w:ind w:left="720"/>
      <w:contextualSpacing/>
    </w:pPr>
  </w:style>
  <w:style w:type="paragraph" w:styleId="CommentSubject">
    <w:name w:val="annotation subject"/>
    <w:basedOn w:val="CommentText"/>
    <w:next w:val="CommentText"/>
    <w:link w:val="CommentSubjectChar"/>
    <w:rsid w:val="002C7809"/>
    <w:rPr>
      <w:b/>
      <w:bCs/>
    </w:rPr>
  </w:style>
  <w:style w:type="character" w:customStyle="1" w:styleId="CommentSubjectChar">
    <w:name w:val="Comment Subject Char"/>
    <w:basedOn w:val="CommentTextChar"/>
    <w:link w:val="CommentSubject"/>
    <w:rsid w:val="002C7809"/>
    <w:rPr>
      <w:rFonts w:ascii="Verdana" w:eastAsiaTheme="minorHAnsi" w:hAnsi="Verdana" w:cstheme="minorBidi"/>
      <w:b/>
      <w:bCs/>
      <w:lang w:eastAsia="en-US"/>
    </w:rPr>
  </w:style>
  <w:style w:type="character" w:styleId="PlaceholderText">
    <w:name w:val="Placeholder Text"/>
    <w:basedOn w:val="DefaultParagraphFont"/>
    <w:uiPriority w:val="99"/>
    <w:semiHidden/>
    <w:rsid w:val="007B7E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12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F2B97DC6C6994C827CF8010BFB633F" ma:contentTypeVersion="11" ma:contentTypeDescription="Create a new document." ma:contentTypeScope="" ma:versionID="5e3bb270b2de255168fff0d2a6f6055b">
  <xsd:schema xmlns:xsd="http://www.w3.org/2001/XMLSchema" xmlns:xs="http://www.w3.org/2001/XMLSchema" xmlns:p="http://schemas.microsoft.com/office/2006/metadata/properties" xmlns:ns2="1a179f4b-6f06-44b4-a4d7-6a43f8486261" xmlns:ns3="1deb4bf9-dd94-4d43-b337-4f8e20a85e1f" targetNamespace="http://schemas.microsoft.com/office/2006/metadata/properties" ma:root="true" ma:fieldsID="6af9e7d469dac527b6b3f1173f4b7497" ns2:_="" ns3:_="">
    <xsd:import namespace="1a179f4b-6f06-44b4-a4d7-6a43f8486261"/>
    <xsd:import namespace="1deb4bf9-dd94-4d43-b337-4f8e20a85e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79f4b-6f06-44b4-a4d7-6a43f84862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eb4bf9-dd94-4d43-b337-4f8e20a85e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45D6-E8D6-476A-B370-B1E8E78A5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79f4b-6f06-44b4-a4d7-6a43f8486261"/>
    <ds:schemaRef ds:uri="1deb4bf9-dd94-4d43-b337-4f8e20a85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BBC449-29C8-43B9-8274-F25B8E723DC1}">
  <ds:schemaRefs>
    <ds:schemaRef ds:uri="http://schemas.microsoft.com/sharepoint/v3/contenttype/forms"/>
  </ds:schemaRefs>
</ds:datastoreItem>
</file>

<file path=customXml/itemProps3.xml><?xml version="1.0" encoding="utf-8"?>
<ds:datastoreItem xmlns:ds="http://schemas.openxmlformats.org/officeDocument/2006/customXml" ds:itemID="{0D0BF078-63F9-4066-8364-B6BFD1D94C0B}">
  <ds:schemaRefs>
    <ds:schemaRef ds:uri="http://schemas.microsoft.com/office/infopath/2007/PartnerControls"/>
    <ds:schemaRef ds:uri="http://purl.org/dc/dcmitype/"/>
    <ds:schemaRef ds:uri="http://schemas.openxmlformats.org/package/2006/metadata/core-properties"/>
    <ds:schemaRef ds:uri="http://purl.org/dc/terms/"/>
    <ds:schemaRef ds:uri="1a179f4b-6f06-44b4-a4d7-6a43f8486261"/>
    <ds:schemaRef ds:uri="http://purl.org/dc/elements/1.1/"/>
    <ds:schemaRef ds:uri="http://schemas.microsoft.com/office/2006/documentManagement/types"/>
    <ds:schemaRef ds:uri="1deb4bf9-dd94-4d43-b337-4f8e20a85e1f"/>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0B2C0B1-AF39-46E5-9314-85425FCB6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2414</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Sample LIA template</vt:lpstr>
    </vt:vector>
  </TitlesOfParts>
  <LinksUpToDate>false</LinksUpToDate>
  <CharactersWithSpaces>14979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LIA template</dc:title>
  <dc:creator/>
  <cp:lastModifiedBy/>
  <cp:revision>1</cp:revision>
  <dcterms:created xsi:type="dcterms:W3CDTF">2020-02-06T15:06:00Z</dcterms:created>
  <dcterms:modified xsi:type="dcterms:W3CDTF">2020-11-20T15:33:00Z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0x01010048F2B97DC6C6994C827CF8010BFB633F</vt:lpwstr>
  </property>
</Properties>
</file>