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3D8E" w14:textId="36C47C58" w:rsidR="008F58D3" w:rsidRPr="00647E39" w:rsidRDefault="008F58D3" w:rsidP="008F58D3">
      <w:pPr>
        <w:tabs>
          <w:tab w:val="left" w:pos="2355"/>
          <w:tab w:val="left" w:pos="2760"/>
          <w:tab w:val="left" w:pos="4678"/>
        </w:tabs>
        <w:spacing w:before="200"/>
        <w:rPr>
          <w:rFonts w:ascii="Trebuchet MS" w:hAnsi="Trebuchet MS" w:cs="Times New Roman"/>
          <w:b/>
          <w:bCs/>
          <w:color w:val="31006F"/>
          <w:sz w:val="40"/>
          <w:szCs w:val="40"/>
        </w:rPr>
      </w:pPr>
      <w:r>
        <w:rPr>
          <w:rFonts w:ascii="Trebuchet MS" w:hAnsi="Trebuchet MS" w:cs="Times New Roman"/>
          <w:b/>
          <w:bCs/>
          <w:color w:val="31006F"/>
          <w:sz w:val="40"/>
          <w:szCs w:val="40"/>
          <w:lang w:eastAsia="en-US"/>
        </w:rPr>
        <w:t>Samantha Banbury</w:t>
      </w:r>
      <w:r w:rsidRPr="00647E39">
        <w:rPr>
          <w:rFonts w:ascii="Trebuchet MS" w:hAnsi="Trebuchet MS" w:cs="Times New Roman"/>
          <w:b/>
          <w:bCs/>
          <w:color w:val="31006F"/>
          <w:sz w:val="40"/>
          <w:szCs w:val="40"/>
          <w:lang w:eastAsia="en-US"/>
        </w:rPr>
        <w:t xml:space="preserve"> transcript</w:t>
      </w:r>
    </w:p>
    <w:p w14:paraId="5F4FF392" w14:textId="77777777" w:rsidR="000777EC" w:rsidRPr="008F58D3" w:rsidRDefault="000777EC" w:rsidP="00E029CB">
      <w:pPr>
        <w:spacing w:line="360" w:lineRule="auto"/>
        <w:jc w:val="both"/>
        <w:rPr>
          <w:rFonts w:ascii="Trebuchet MS" w:hAnsi="Trebuchet MS" w:cs="Times New Roman"/>
          <w:b/>
          <w:bCs/>
        </w:rPr>
      </w:pPr>
    </w:p>
    <w:p w14:paraId="4983502A" w14:textId="561019A2" w:rsidR="000777EC" w:rsidRPr="008F58D3" w:rsidRDefault="000777EC" w:rsidP="00E029CB">
      <w:pPr>
        <w:spacing w:line="360" w:lineRule="auto"/>
        <w:jc w:val="both"/>
        <w:rPr>
          <w:rFonts w:ascii="Trebuchet MS" w:hAnsi="Trebuchet MS" w:cs="Times New Roman"/>
          <w:b/>
          <w:bCs/>
        </w:rPr>
      </w:pPr>
      <w:r w:rsidRPr="008F58D3">
        <w:rPr>
          <w:rFonts w:ascii="Trebuchet MS" w:hAnsi="Trebuchet MS" w:cs="Times New Roman"/>
          <w:b/>
          <w:bCs/>
        </w:rPr>
        <w:t>Hello, and welcome to the BACP Communities of Practice podcast. Welcome to the BACP Communities of Practice podcast series, episode five. I'm Rebecca Stew, the Communities of Practice lead, and today I'm joined by Samantha Banbury, a reader in psychology and psychosexual therapy based at London Met University. Hi, Samantha. Could you tell me a bit about what led you to becoming a therapist, and the areas of practice that you currently focus on?</w:t>
      </w:r>
    </w:p>
    <w:p w14:paraId="16AA96E8" w14:textId="77777777" w:rsidR="000777EC" w:rsidRPr="008F58D3" w:rsidRDefault="000777EC" w:rsidP="00E029CB">
      <w:pPr>
        <w:spacing w:line="360" w:lineRule="auto"/>
        <w:jc w:val="both"/>
        <w:rPr>
          <w:rFonts w:ascii="Trebuchet MS" w:hAnsi="Trebuchet MS" w:cs="Times New Roman"/>
          <w:b/>
          <w:bCs/>
        </w:rPr>
      </w:pPr>
    </w:p>
    <w:p w14:paraId="2F4C934E" w14:textId="671D8ACC" w:rsidR="000777EC" w:rsidRPr="008F58D3" w:rsidRDefault="000777EC" w:rsidP="00E029CB">
      <w:pPr>
        <w:spacing w:line="360" w:lineRule="auto"/>
        <w:jc w:val="both"/>
        <w:rPr>
          <w:rFonts w:ascii="Trebuchet MS" w:hAnsi="Trebuchet MS" w:cs="Times New Roman"/>
        </w:rPr>
      </w:pPr>
      <w:r w:rsidRPr="008F58D3">
        <w:rPr>
          <w:rFonts w:ascii="Trebuchet MS" w:hAnsi="Trebuchet MS" w:cs="Times New Roman"/>
        </w:rPr>
        <w:t>Hi, everyone.</w:t>
      </w:r>
      <w:r w:rsidR="008D3943" w:rsidRPr="008F58D3">
        <w:rPr>
          <w:rFonts w:ascii="Trebuchet MS" w:hAnsi="Trebuchet MS" w:cs="Times New Roman"/>
        </w:rPr>
        <w:t xml:space="preserve"> Basically</w:t>
      </w:r>
      <w:r w:rsidR="00283618" w:rsidRPr="008F58D3">
        <w:rPr>
          <w:rFonts w:ascii="Trebuchet MS" w:hAnsi="Trebuchet MS" w:cs="Times New Roman"/>
        </w:rPr>
        <w:t>,</w:t>
      </w:r>
      <w:r w:rsidR="008D3943" w:rsidRPr="008F58D3">
        <w:rPr>
          <w:rFonts w:ascii="Trebuchet MS" w:hAnsi="Trebuchet MS" w:cs="Times New Roman"/>
        </w:rPr>
        <w:t xml:space="preserve"> I'm a psychologist by trade, and I started off in psychology, went through the traditional route. Then, when I was doing my PhD and looking at coercive sex in British prisons and forced drug searches, I took a counselling </w:t>
      </w:r>
      <w:r w:rsidR="00D911A5" w:rsidRPr="008F58D3">
        <w:rPr>
          <w:rFonts w:ascii="Trebuchet MS" w:hAnsi="Trebuchet MS" w:cs="Times New Roman"/>
        </w:rPr>
        <w:t>quali [sic]</w:t>
      </w:r>
      <w:r w:rsidR="00763640" w:rsidRPr="008F58D3">
        <w:rPr>
          <w:rFonts w:ascii="Trebuchet MS" w:hAnsi="Trebuchet MS" w:cs="Times New Roman"/>
        </w:rPr>
        <w:t xml:space="preserve"> to support the victims who had been abused, and set it up to support them. So that was the first taste that I had of a counselling course. Quite liked it.</w:t>
      </w:r>
    </w:p>
    <w:p w14:paraId="58FE42E6" w14:textId="77777777" w:rsidR="00763640" w:rsidRPr="008F58D3" w:rsidRDefault="00763640" w:rsidP="00E029CB">
      <w:pPr>
        <w:spacing w:line="360" w:lineRule="auto"/>
        <w:jc w:val="both"/>
        <w:rPr>
          <w:rFonts w:ascii="Trebuchet MS" w:hAnsi="Trebuchet MS" w:cs="Times New Roman"/>
        </w:rPr>
      </w:pPr>
    </w:p>
    <w:p w14:paraId="595FE8D0" w14:textId="26C5984A" w:rsidR="00763640" w:rsidRPr="008F58D3" w:rsidRDefault="00763640" w:rsidP="00E029CB">
      <w:pPr>
        <w:spacing w:line="360" w:lineRule="auto"/>
        <w:jc w:val="both"/>
        <w:rPr>
          <w:rFonts w:ascii="Trebuchet MS" w:hAnsi="Trebuchet MS" w:cs="Times New Roman"/>
        </w:rPr>
      </w:pPr>
      <w:r w:rsidRPr="008F58D3">
        <w:rPr>
          <w:rFonts w:ascii="Trebuchet MS" w:hAnsi="Trebuchet MS" w:cs="Times New Roman"/>
        </w:rPr>
        <w:t xml:space="preserve">[Interruption </w:t>
      </w:r>
      <w:r w:rsidR="008054C9" w:rsidRPr="008F58D3">
        <w:rPr>
          <w:rFonts w:ascii="Trebuchet MS" w:hAnsi="Trebuchet MS" w:cs="Times New Roman"/>
        </w:rPr>
        <w:t>0:01:09.2 - 0:01:14.6]</w:t>
      </w:r>
    </w:p>
    <w:p w14:paraId="384D701B" w14:textId="77777777" w:rsidR="008054C9" w:rsidRPr="008F58D3" w:rsidRDefault="008054C9" w:rsidP="00E029CB">
      <w:pPr>
        <w:spacing w:line="360" w:lineRule="auto"/>
        <w:jc w:val="both"/>
        <w:rPr>
          <w:rFonts w:ascii="Trebuchet MS" w:hAnsi="Trebuchet MS" w:cs="Times New Roman"/>
        </w:rPr>
      </w:pPr>
    </w:p>
    <w:p w14:paraId="0BDB4127" w14:textId="77777777" w:rsidR="00FF5285" w:rsidRPr="008F58D3" w:rsidRDefault="008054C9" w:rsidP="00E029CB">
      <w:pPr>
        <w:spacing w:line="360" w:lineRule="auto"/>
        <w:jc w:val="both"/>
        <w:rPr>
          <w:rFonts w:ascii="Trebuchet MS" w:hAnsi="Trebuchet MS" w:cs="Times New Roman"/>
        </w:rPr>
      </w:pPr>
      <w:r w:rsidRPr="008F58D3">
        <w:rPr>
          <w:rFonts w:ascii="Trebuchet MS" w:hAnsi="Trebuchet MS" w:cs="Times New Roman"/>
        </w:rPr>
        <w:t>Continued with that and ended up doing the full qualification in counselling, which would support my research interests, which is sex research. Did psychosexual and relationship therapy course, and this is something which I'm currently pursuing at the moment. I wanted to balance the practitioner and the theory, because I do think, even as an academic, it makes a huge difference when you're actually working in the field</w:t>
      </w:r>
      <w:r w:rsidR="005545EC" w:rsidRPr="008F58D3">
        <w:rPr>
          <w:rFonts w:ascii="Trebuchet MS" w:hAnsi="Trebuchet MS" w:cs="Times New Roman"/>
        </w:rPr>
        <w:t xml:space="preserve">. Basically you're working with individuals, you're working with their problems, and it informs the way that you teach the students. That's how it led. It was </w:t>
      </w:r>
      <w:r w:rsidR="00DC06D7" w:rsidRPr="008F58D3">
        <w:rPr>
          <w:rFonts w:ascii="Trebuchet MS" w:hAnsi="Trebuchet MS" w:cs="Times New Roman"/>
        </w:rPr>
        <w:t>cumulative, and now, all the way to becoming a reader in psychology</w:t>
      </w:r>
      <w:r w:rsidR="00B23640" w:rsidRPr="008F58D3">
        <w:rPr>
          <w:rFonts w:ascii="Trebuchet MS" w:hAnsi="Trebuchet MS" w:cs="Times New Roman"/>
        </w:rPr>
        <w:t>. So a mixture of counselling and psychology</w:t>
      </w:r>
      <w:r w:rsidR="00267285" w:rsidRPr="008F58D3">
        <w:rPr>
          <w:rFonts w:ascii="Trebuchet MS" w:hAnsi="Trebuchet MS" w:cs="Times New Roman"/>
        </w:rPr>
        <w:t>. The way I practice is actually integratively, so integrative counselling.</w:t>
      </w:r>
    </w:p>
    <w:p w14:paraId="5DAA1EFE" w14:textId="77777777" w:rsidR="00FF5285" w:rsidRPr="008F58D3" w:rsidRDefault="00FF5285" w:rsidP="00E029CB">
      <w:pPr>
        <w:spacing w:line="360" w:lineRule="auto"/>
        <w:jc w:val="both"/>
        <w:rPr>
          <w:rFonts w:ascii="Trebuchet MS" w:hAnsi="Trebuchet MS" w:cs="Times New Roman"/>
        </w:rPr>
      </w:pPr>
    </w:p>
    <w:p w14:paraId="607AD394" w14:textId="77777777" w:rsidR="00FF5285" w:rsidRPr="008F58D3" w:rsidRDefault="00FF5285" w:rsidP="00E029CB">
      <w:pPr>
        <w:spacing w:line="360" w:lineRule="auto"/>
        <w:jc w:val="both"/>
        <w:rPr>
          <w:rFonts w:ascii="Trebuchet MS" w:hAnsi="Trebuchet MS" w:cs="Times New Roman"/>
          <w:b/>
          <w:bCs/>
        </w:rPr>
      </w:pPr>
      <w:r w:rsidRPr="008F58D3">
        <w:rPr>
          <w:rFonts w:ascii="Trebuchet MS" w:hAnsi="Trebuchet MS" w:cs="Times New Roman"/>
          <w:b/>
          <w:bCs/>
        </w:rPr>
        <w:t>It's a bit of a journey, isn't it.</w:t>
      </w:r>
    </w:p>
    <w:p w14:paraId="066E92DA" w14:textId="77777777" w:rsidR="00FF5285" w:rsidRPr="008F58D3" w:rsidRDefault="00FF5285" w:rsidP="00E029CB">
      <w:pPr>
        <w:spacing w:line="360" w:lineRule="auto"/>
        <w:jc w:val="both"/>
        <w:rPr>
          <w:rFonts w:ascii="Trebuchet MS" w:hAnsi="Trebuchet MS" w:cs="Times New Roman"/>
          <w:b/>
          <w:bCs/>
        </w:rPr>
      </w:pPr>
    </w:p>
    <w:p w14:paraId="1A2F30B6" w14:textId="77777777" w:rsidR="00FF5285" w:rsidRPr="008F58D3" w:rsidRDefault="00FF5285" w:rsidP="00E029CB">
      <w:pPr>
        <w:spacing w:line="360" w:lineRule="auto"/>
        <w:jc w:val="both"/>
        <w:rPr>
          <w:rFonts w:ascii="Trebuchet MS" w:hAnsi="Trebuchet MS" w:cs="Times New Roman"/>
        </w:rPr>
      </w:pPr>
      <w:r w:rsidRPr="008F58D3">
        <w:rPr>
          <w:rFonts w:ascii="Trebuchet MS" w:hAnsi="Trebuchet MS" w:cs="Times New Roman"/>
        </w:rPr>
        <w:t>It's a bit of a journey, that one!</w:t>
      </w:r>
    </w:p>
    <w:p w14:paraId="2091160F" w14:textId="77777777" w:rsidR="00FF5285" w:rsidRPr="008F58D3" w:rsidRDefault="00FF5285" w:rsidP="00E029CB">
      <w:pPr>
        <w:spacing w:line="360" w:lineRule="auto"/>
        <w:jc w:val="both"/>
        <w:rPr>
          <w:rFonts w:ascii="Trebuchet MS" w:hAnsi="Trebuchet MS" w:cs="Times New Roman"/>
        </w:rPr>
      </w:pPr>
    </w:p>
    <w:p w14:paraId="7E697178" w14:textId="77777777" w:rsidR="00A0642E" w:rsidRPr="008F58D3" w:rsidRDefault="00FF5285" w:rsidP="00E029CB">
      <w:pPr>
        <w:spacing w:line="360" w:lineRule="auto"/>
        <w:jc w:val="both"/>
        <w:rPr>
          <w:rFonts w:ascii="Trebuchet MS" w:hAnsi="Trebuchet MS" w:cs="Times New Roman"/>
          <w:b/>
          <w:bCs/>
        </w:rPr>
      </w:pPr>
      <w:r w:rsidRPr="008F58D3">
        <w:rPr>
          <w:rFonts w:ascii="Trebuchet MS" w:hAnsi="Trebuchet MS" w:cs="Times New Roman"/>
          <w:b/>
          <w:bCs/>
        </w:rPr>
        <w:lastRenderedPageBreak/>
        <w:t>I'm really enjoying hearing about how our members become therapists through the podcast series, and I've yet to hear a straightforward story</w:t>
      </w:r>
      <w:r w:rsidR="00A0642E" w:rsidRPr="008F58D3">
        <w:rPr>
          <w:rFonts w:ascii="Trebuchet MS" w:hAnsi="Trebuchet MS" w:cs="Times New Roman"/>
          <w:b/>
          <w:bCs/>
        </w:rPr>
        <w:t xml:space="preserve"> of…</w:t>
      </w:r>
    </w:p>
    <w:p w14:paraId="7815FE25" w14:textId="77777777" w:rsidR="00A0642E" w:rsidRPr="008F58D3" w:rsidRDefault="00A0642E" w:rsidP="00E029CB">
      <w:pPr>
        <w:spacing w:line="360" w:lineRule="auto"/>
        <w:jc w:val="both"/>
        <w:rPr>
          <w:rFonts w:ascii="Trebuchet MS" w:hAnsi="Trebuchet MS" w:cs="Times New Roman"/>
          <w:b/>
          <w:bCs/>
        </w:rPr>
      </w:pPr>
    </w:p>
    <w:p w14:paraId="054490CF" w14:textId="77777777" w:rsidR="00FA569C" w:rsidRPr="008F58D3" w:rsidRDefault="00A0642E" w:rsidP="00E029CB">
      <w:pPr>
        <w:spacing w:line="360" w:lineRule="auto"/>
        <w:jc w:val="both"/>
        <w:rPr>
          <w:rFonts w:ascii="Trebuchet MS" w:hAnsi="Trebuchet MS" w:cs="Times New Roman"/>
        </w:rPr>
      </w:pPr>
      <w:r w:rsidRPr="008F58D3">
        <w:rPr>
          <w:rFonts w:ascii="Trebuchet MS" w:hAnsi="Trebuchet MS" w:cs="Times New Roman"/>
        </w:rPr>
        <w:t xml:space="preserve">There's nothing in life that's straightforward, </w:t>
      </w:r>
      <w:r w:rsidR="00FA569C" w:rsidRPr="008F58D3">
        <w:rPr>
          <w:rFonts w:ascii="Trebuchet MS" w:hAnsi="Trebuchet MS" w:cs="Times New Roman"/>
        </w:rPr>
        <w:t>Rebecca, yes!</w:t>
      </w:r>
    </w:p>
    <w:p w14:paraId="2B0D0909" w14:textId="77777777" w:rsidR="00FA569C" w:rsidRPr="008F58D3" w:rsidRDefault="00FA569C" w:rsidP="00E029CB">
      <w:pPr>
        <w:spacing w:line="360" w:lineRule="auto"/>
        <w:jc w:val="both"/>
        <w:rPr>
          <w:rFonts w:ascii="Trebuchet MS" w:hAnsi="Trebuchet MS" w:cs="Times New Roman"/>
        </w:rPr>
      </w:pPr>
    </w:p>
    <w:p w14:paraId="644AC163" w14:textId="4D1157FF" w:rsidR="008054C9" w:rsidRPr="008F58D3" w:rsidRDefault="00FA569C" w:rsidP="00E029CB">
      <w:pPr>
        <w:spacing w:line="360" w:lineRule="auto"/>
        <w:jc w:val="both"/>
        <w:rPr>
          <w:rFonts w:ascii="Trebuchet MS" w:hAnsi="Trebuchet MS" w:cs="Times New Roman"/>
          <w:b/>
          <w:bCs/>
        </w:rPr>
      </w:pPr>
      <w:r w:rsidRPr="008F58D3">
        <w:rPr>
          <w:rFonts w:ascii="Trebuchet MS" w:hAnsi="Trebuchet MS" w:cs="Times New Roman"/>
          <w:b/>
          <w:bCs/>
        </w:rPr>
        <w:t xml:space="preserve">[Laughs] You're one of our </w:t>
      </w:r>
      <w:r w:rsidR="00660C6F" w:rsidRPr="008F58D3">
        <w:rPr>
          <w:rFonts w:ascii="Trebuchet MS" w:hAnsi="Trebuchet MS" w:cs="Times New Roman"/>
          <w:b/>
          <w:bCs/>
        </w:rPr>
        <w:t>communities'</w:t>
      </w:r>
      <w:r w:rsidRPr="008F58D3">
        <w:rPr>
          <w:rFonts w:ascii="Trebuchet MS" w:hAnsi="Trebuchet MS" w:cs="Times New Roman"/>
          <w:b/>
          <w:bCs/>
        </w:rPr>
        <w:t xml:space="preserve"> </w:t>
      </w:r>
      <w:r w:rsidR="00660C6F" w:rsidRPr="008F58D3">
        <w:rPr>
          <w:rFonts w:ascii="Trebuchet MS" w:hAnsi="Trebuchet MS" w:cs="Times New Roman"/>
          <w:b/>
          <w:bCs/>
        </w:rPr>
        <w:t>champions on the Communities of Practice platform for the psychosexual and relationship therapy community, which has some really interesting discussions on at the moment. You've recently completed a review on mindful compassion and sexual intimacy in women with cancer, haven't you, which you talk about on the platform.</w:t>
      </w:r>
      <w:r w:rsidR="00321C12" w:rsidRPr="008F58D3">
        <w:rPr>
          <w:rFonts w:ascii="Trebuchet MS" w:hAnsi="Trebuchet MS" w:cs="Times New Roman"/>
          <w:b/>
          <w:bCs/>
        </w:rPr>
        <w:t xml:space="preserve"> Can you tell me a bit about how you got involved in that?</w:t>
      </w:r>
    </w:p>
    <w:p w14:paraId="48DEA4C3" w14:textId="77777777" w:rsidR="00321C12" w:rsidRPr="008F58D3" w:rsidRDefault="00321C12" w:rsidP="00E029CB">
      <w:pPr>
        <w:spacing w:line="360" w:lineRule="auto"/>
        <w:jc w:val="both"/>
        <w:rPr>
          <w:rFonts w:ascii="Trebuchet MS" w:hAnsi="Trebuchet MS" w:cs="Times New Roman"/>
          <w:b/>
          <w:bCs/>
        </w:rPr>
      </w:pPr>
    </w:p>
    <w:p w14:paraId="75627279" w14:textId="4D37B5F2" w:rsidR="008E5187" w:rsidRPr="008F58D3" w:rsidRDefault="00321C12" w:rsidP="00E029CB">
      <w:pPr>
        <w:spacing w:line="360" w:lineRule="auto"/>
        <w:jc w:val="both"/>
        <w:rPr>
          <w:rFonts w:ascii="Trebuchet MS" w:hAnsi="Trebuchet MS" w:cs="Times New Roman"/>
        </w:rPr>
      </w:pPr>
      <w:r w:rsidRPr="008F58D3">
        <w:rPr>
          <w:rFonts w:ascii="Trebuchet MS" w:hAnsi="Trebuchet MS" w:cs="Times New Roman"/>
        </w:rPr>
        <w:t>Yes. My friend and colleague was diagnosed with breast cancer. Came as a huge shock. That's not the kind of news you want to hear. Her and myself, we've got similar research interests</w:t>
      </w:r>
      <w:r w:rsidR="00026785" w:rsidRPr="008F58D3">
        <w:rPr>
          <w:rFonts w:ascii="Trebuchet MS" w:hAnsi="Trebuchet MS" w:cs="Times New Roman"/>
        </w:rPr>
        <w:t>. I was interested in mindfulness. I am not a mindfulness practitioner. I'm too type A personality, but I respect its effectiveness in different areas. So me and my colleague got together, and we started to have a look what was in the literature. We were actually kind of surprised.</w:t>
      </w:r>
      <w:r w:rsidR="00174D51" w:rsidRPr="008F58D3">
        <w:rPr>
          <w:rFonts w:ascii="Trebuchet MS" w:hAnsi="Trebuchet MS" w:cs="Times New Roman"/>
        </w:rPr>
        <w:t xml:space="preserve"> [</w:t>
      </w:r>
      <w:r w:rsidR="00385597" w:rsidRPr="008F58D3">
        <w:rPr>
          <w:rFonts w:ascii="Trebuchet MS" w:hAnsi="Trebuchet MS" w:cs="Times New Roman"/>
        </w:rPr>
        <w:t>?Brotto</w:t>
      </w:r>
      <w:r w:rsidR="00174D51" w:rsidRPr="008F58D3">
        <w:rPr>
          <w:rFonts w:ascii="Trebuchet MS" w:hAnsi="Trebuchet MS" w:cs="Times New Roman"/>
        </w:rPr>
        <w:t xml:space="preserve"> 0:03:39.8] in Canada is what I call the queen of mindfulness interventions, but even so, </w:t>
      </w:r>
      <w:r w:rsidR="00DB3766" w:rsidRPr="008F58D3">
        <w:rPr>
          <w:rFonts w:ascii="Trebuchet MS" w:hAnsi="Trebuchet MS" w:cs="Times New Roman"/>
        </w:rPr>
        <w:t xml:space="preserve">there are about ten papers throughout the world, maximum, that look at </w:t>
      </w:r>
      <w:r w:rsidR="002047E8" w:rsidRPr="008F58D3">
        <w:rPr>
          <w:rFonts w:ascii="Trebuchet MS" w:hAnsi="Trebuchet MS" w:cs="Times New Roman"/>
        </w:rPr>
        <w:t>mindful compassion, or mindfulness,</w:t>
      </w:r>
      <w:r w:rsidR="009F2703" w:rsidRPr="008F58D3">
        <w:rPr>
          <w:rFonts w:ascii="Trebuchet MS" w:hAnsi="Trebuchet MS" w:cs="Times New Roman"/>
        </w:rPr>
        <w:t xml:space="preserve"> in supporting women who are undergoing </w:t>
      </w:r>
      <w:r w:rsidR="00534B6D" w:rsidRPr="008F58D3">
        <w:rPr>
          <w:rFonts w:ascii="Trebuchet MS" w:hAnsi="Trebuchet MS" w:cs="Times New Roman"/>
        </w:rPr>
        <w:t>cancer treatment</w:t>
      </w:r>
      <w:r w:rsidR="009F3EF0" w:rsidRPr="008F58D3">
        <w:rPr>
          <w:rFonts w:ascii="Trebuchet MS" w:hAnsi="Trebuchet MS" w:cs="Times New Roman"/>
        </w:rPr>
        <w:t>, breast gynaecological. There's one study for men</w:t>
      </w:r>
      <w:r w:rsidR="00777541" w:rsidRPr="008F58D3">
        <w:rPr>
          <w:rFonts w:ascii="Trebuchet MS" w:hAnsi="Trebuchet MS" w:cs="Times New Roman"/>
        </w:rPr>
        <w:t>, that's it</w:t>
      </w:r>
      <w:r w:rsidR="00682F91" w:rsidRPr="008F58D3">
        <w:rPr>
          <w:rFonts w:ascii="Trebuchet MS" w:hAnsi="Trebuchet MS" w:cs="Times New Roman"/>
        </w:rPr>
        <w:t xml:space="preserve">, and there's no study and no research in </w:t>
      </w:r>
      <w:r w:rsidR="000B7EE0" w:rsidRPr="008F58D3">
        <w:rPr>
          <w:rFonts w:ascii="Trebuchet MS" w:hAnsi="Trebuchet MS" w:cs="Times New Roman"/>
        </w:rPr>
        <w:t>palliative care</w:t>
      </w:r>
      <w:r w:rsidR="007302EB" w:rsidRPr="008F58D3">
        <w:rPr>
          <w:rFonts w:ascii="Trebuchet MS" w:hAnsi="Trebuchet MS" w:cs="Times New Roman"/>
        </w:rPr>
        <w:t xml:space="preserve">. When </w:t>
      </w:r>
      <w:r w:rsidR="005B568F" w:rsidRPr="008F58D3">
        <w:rPr>
          <w:rFonts w:ascii="Trebuchet MS" w:hAnsi="Trebuchet MS" w:cs="Times New Roman"/>
        </w:rPr>
        <w:t xml:space="preserve">I speak to women who have gone through chemo, radiation, hormone treatments, and particularly with the gynae </w:t>
      </w:r>
      <w:r w:rsidR="00283D12" w:rsidRPr="008F58D3">
        <w:rPr>
          <w:rFonts w:ascii="Trebuchet MS" w:hAnsi="Trebuchet MS" w:cs="Times New Roman"/>
        </w:rPr>
        <w:t>cancer</w:t>
      </w:r>
      <w:r w:rsidR="007C4716" w:rsidRPr="008F58D3">
        <w:rPr>
          <w:rFonts w:ascii="Trebuchet MS" w:hAnsi="Trebuchet MS" w:cs="Times New Roman"/>
        </w:rPr>
        <w:t>, a lot of the women actually report embarrassment, they're concerned about their sexual behaviour and intimacy. It can sometimes affect their relationships. So I thought, well, this isn't good enough.</w:t>
      </w:r>
    </w:p>
    <w:p w14:paraId="24A40CA0" w14:textId="36ED759B" w:rsidR="008E5187" w:rsidRPr="008F58D3" w:rsidRDefault="008E5187" w:rsidP="00E029CB">
      <w:pPr>
        <w:spacing w:line="360" w:lineRule="auto"/>
        <w:jc w:val="both"/>
        <w:rPr>
          <w:rFonts w:ascii="Trebuchet MS" w:hAnsi="Trebuchet MS" w:cs="Times New Roman"/>
        </w:rPr>
      </w:pPr>
      <w:r w:rsidRPr="008F58D3">
        <w:rPr>
          <w:rFonts w:ascii="Trebuchet MS" w:hAnsi="Trebuchet MS" w:cs="Times New Roman"/>
        </w:rPr>
        <w:tab/>
      </w:r>
      <w:r w:rsidR="007C4716" w:rsidRPr="008F58D3">
        <w:rPr>
          <w:rFonts w:ascii="Trebuchet MS" w:hAnsi="Trebuchet MS" w:cs="Times New Roman"/>
        </w:rPr>
        <w:t>There's nothing out there, and there's nothing to support these women</w:t>
      </w:r>
      <w:r w:rsidR="00C65D15" w:rsidRPr="008F58D3">
        <w:rPr>
          <w:rFonts w:ascii="Trebuchet MS" w:hAnsi="Trebuchet MS" w:cs="Times New Roman"/>
        </w:rPr>
        <w:t>. The research feels as though it's being brushed under the carpet.</w:t>
      </w:r>
      <w:r w:rsidR="007309C1" w:rsidRPr="008F58D3">
        <w:rPr>
          <w:rFonts w:ascii="Trebuchet MS" w:hAnsi="Trebuchet MS" w:cs="Times New Roman"/>
        </w:rPr>
        <w:t xml:space="preserve"> From this systematic review, I've developed three interventions with [</w:t>
      </w:r>
      <w:r w:rsidR="00B02829" w:rsidRPr="008F58D3">
        <w:rPr>
          <w:rFonts w:ascii="Trebuchet MS" w:hAnsi="Trebuchet MS" w:cs="Times New Roman"/>
        </w:rPr>
        <w:t>?Dellian</w:t>
      </w:r>
      <w:r w:rsidR="007309C1" w:rsidRPr="008F58D3">
        <w:rPr>
          <w:rFonts w:ascii="Trebuchet MS" w:hAnsi="Trebuchet MS" w:cs="Times New Roman"/>
        </w:rPr>
        <w:t xml:space="preserve"> 0:04:54.7]</w:t>
      </w:r>
      <w:r w:rsidR="00BE3D53" w:rsidRPr="008F58D3">
        <w:rPr>
          <w:rFonts w:ascii="Trebuchet MS" w:hAnsi="Trebuchet MS" w:cs="Times New Roman"/>
        </w:rPr>
        <w:t>, my research assistant, who's been an absolute gold dust in all of this, and helping support this.</w:t>
      </w:r>
      <w:r w:rsidR="00437143" w:rsidRPr="008F58D3">
        <w:rPr>
          <w:rFonts w:ascii="Trebuchet MS" w:hAnsi="Trebuchet MS" w:cs="Times New Roman"/>
        </w:rPr>
        <w:t xml:space="preserve"> Most people</w:t>
      </w:r>
      <w:r w:rsidR="009054E4" w:rsidRPr="008F58D3">
        <w:rPr>
          <w:rFonts w:ascii="Trebuchet MS" w:hAnsi="Trebuchet MS" w:cs="Times New Roman"/>
        </w:rPr>
        <w:t xml:space="preserve"> </w:t>
      </w:r>
      <w:r w:rsidR="006351A5" w:rsidRPr="008F58D3">
        <w:rPr>
          <w:rFonts w:ascii="Trebuchet MS" w:hAnsi="Trebuchet MS" w:cs="Times New Roman"/>
        </w:rPr>
        <w:t>are touched</w:t>
      </w:r>
      <w:r w:rsidR="009054E4" w:rsidRPr="008F58D3">
        <w:rPr>
          <w:rFonts w:ascii="Trebuchet MS" w:hAnsi="Trebuchet MS" w:cs="Times New Roman"/>
        </w:rPr>
        <w:t xml:space="preserve"> or affected or have somebody that they know that's had cancer, and everybody forgets about intimacy and relationships, and everything else associated with that. We need to be more mindful. I hate to use that term, but we really do, in terms of helping this group.</w:t>
      </w:r>
      <w:r w:rsidR="007F5407" w:rsidRPr="008F58D3">
        <w:rPr>
          <w:rFonts w:ascii="Trebuchet MS" w:hAnsi="Trebuchet MS" w:cs="Times New Roman"/>
        </w:rPr>
        <w:t xml:space="preserve"> Work with body shame, work with insecurities, work with pain, because mindfulness does also help with pain, </w:t>
      </w:r>
      <w:r w:rsidR="007F5407" w:rsidRPr="008F58D3">
        <w:rPr>
          <w:rFonts w:ascii="Trebuchet MS" w:hAnsi="Trebuchet MS" w:cs="Times New Roman"/>
        </w:rPr>
        <w:lastRenderedPageBreak/>
        <w:t>according to some research, sexual pain. It's quality of life, and that's the most important thing here, is working with these women and men</w:t>
      </w:r>
      <w:r w:rsidR="00B81732" w:rsidRPr="008F58D3">
        <w:rPr>
          <w:rFonts w:ascii="Trebuchet MS" w:hAnsi="Trebuchet MS" w:cs="Times New Roman"/>
        </w:rPr>
        <w:t xml:space="preserve">, </w:t>
      </w:r>
      <w:r w:rsidR="00FA047D" w:rsidRPr="008F58D3">
        <w:rPr>
          <w:rFonts w:ascii="Trebuchet MS" w:hAnsi="Trebuchet MS" w:cs="Times New Roman"/>
        </w:rPr>
        <w:t xml:space="preserve">where there are </w:t>
      </w:r>
      <w:r w:rsidR="00B81732" w:rsidRPr="008F58D3">
        <w:rPr>
          <w:rFonts w:ascii="Trebuchet MS" w:hAnsi="Trebuchet MS" w:cs="Times New Roman"/>
        </w:rPr>
        <w:t>quality of life issues associated with their sexuality, and their intimacy that they have with their partners</w:t>
      </w:r>
      <w:r w:rsidR="00681D16" w:rsidRPr="008F58D3">
        <w:rPr>
          <w:rFonts w:ascii="Trebuchet MS" w:hAnsi="Trebuchet MS" w:cs="Times New Roman"/>
        </w:rPr>
        <w:t>. So I'm on a bit of a mission</w:t>
      </w:r>
      <w:r w:rsidR="009C70BA" w:rsidRPr="008F58D3">
        <w:rPr>
          <w:rFonts w:ascii="Trebuchet MS" w:hAnsi="Trebuchet MS" w:cs="Times New Roman"/>
        </w:rPr>
        <w:t>. I've created three interventions, and we're starting to rock and roll with that. Hopefully we can start to push things forwards and get these out there.</w:t>
      </w:r>
    </w:p>
    <w:p w14:paraId="28A26288" w14:textId="6AA9BFC3" w:rsidR="00321C12" w:rsidRPr="008F58D3" w:rsidRDefault="008E5187" w:rsidP="00E029CB">
      <w:pPr>
        <w:spacing w:line="360" w:lineRule="auto"/>
        <w:jc w:val="both"/>
        <w:rPr>
          <w:rFonts w:ascii="Trebuchet MS" w:hAnsi="Trebuchet MS" w:cs="Times New Roman"/>
        </w:rPr>
      </w:pPr>
      <w:r w:rsidRPr="008F58D3">
        <w:rPr>
          <w:rFonts w:ascii="Trebuchet MS" w:hAnsi="Trebuchet MS" w:cs="Times New Roman"/>
        </w:rPr>
        <w:tab/>
      </w:r>
      <w:r w:rsidR="009C70BA" w:rsidRPr="008F58D3">
        <w:rPr>
          <w:rFonts w:ascii="Trebuchet MS" w:hAnsi="Trebuchet MS" w:cs="Times New Roman"/>
        </w:rPr>
        <w:t>They're all go</w:t>
      </w:r>
      <w:r w:rsidR="00F71B55" w:rsidRPr="008F58D3">
        <w:rPr>
          <w:rFonts w:ascii="Trebuchet MS" w:hAnsi="Trebuchet MS" w:cs="Times New Roman"/>
        </w:rPr>
        <w:t>i</w:t>
      </w:r>
      <w:r w:rsidR="009C70BA" w:rsidRPr="008F58D3">
        <w:rPr>
          <w:rFonts w:ascii="Trebuchet MS" w:hAnsi="Trebuchet MS" w:cs="Times New Roman"/>
        </w:rPr>
        <w:t>ng to be online. That, I am going to say. I work online, the interventions I develop, it's digital in technology.</w:t>
      </w:r>
      <w:r w:rsidR="00945A64" w:rsidRPr="008F58D3">
        <w:rPr>
          <w:rFonts w:ascii="Trebuchet MS" w:hAnsi="Trebuchet MS" w:cs="Times New Roman"/>
        </w:rPr>
        <w:t xml:space="preserve"> I'll say one more thing. What we're trying to do now is put the mindfulness into virtual reality. That's going to be the next step of the interventions that we create, because apparently it's a lot more powerful. We want to help these women. Diagnosis, prognosis</w:t>
      </w:r>
      <w:r w:rsidR="004823A7" w:rsidRPr="008F58D3">
        <w:rPr>
          <w:rFonts w:ascii="Trebuchet MS" w:hAnsi="Trebuchet MS" w:cs="Times New Roman"/>
        </w:rPr>
        <w:t>,</w:t>
      </w:r>
      <w:r w:rsidR="00945A64" w:rsidRPr="008F58D3">
        <w:rPr>
          <w:rFonts w:ascii="Trebuchet MS" w:hAnsi="Trebuchet MS" w:cs="Times New Roman"/>
        </w:rPr>
        <w:t xml:space="preserve"> should not </w:t>
      </w:r>
      <w:r w:rsidR="00B25510" w:rsidRPr="008F58D3">
        <w:rPr>
          <w:rFonts w:ascii="Trebuchet MS" w:hAnsi="Trebuchet MS" w:cs="Times New Roman"/>
        </w:rPr>
        <w:t>stop when you're told that you have</w:t>
      </w:r>
      <w:r w:rsidR="00B529F5" w:rsidRPr="008F58D3">
        <w:rPr>
          <w:rFonts w:ascii="Trebuchet MS" w:hAnsi="Trebuchet MS" w:cs="Times New Roman"/>
        </w:rPr>
        <w:t xml:space="preserve"> cancer, and the way that we express our sexuality, and that includes individuals in palliative care. It's the lifestyle choice, and the quality of their lifestyle choice, and how they choose to spend the remaining of their days. So that's where we're at with the cancer research.</w:t>
      </w:r>
    </w:p>
    <w:p w14:paraId="70907B04" w14:textId="77777777" w:rsidR="0002679E" w:rsidRPr="008F58D3" w:rsidRDefault="0002679E" w:rsidP="00E029CB">
      <w:pPr>
        <w:spacing w:line="360" w:lineRule="auto"/>
        <w:jc w:val="both"/>
        <w:rPr>
          <w:rFonts w:ascii="Trebuchet MS" w:hAnsi="Trebuchet MS" w:cs="Times New Roman"/>
        </w:rPr>
      </w:pPr>
    </w:p>
    <w:p w14:paraId="439C3755" w14:textId="5E80471F" w:rsidR="0002679E" w:rsidRPr="008F58D3" w:rsidRDefault="0002679E" w:rsidP="00E029CB">
      <w:pPr>
        <w:spacing w:line="360" w:lineRule="auto"/>
        <w:jc w:val="both"/>
        <w:rPr>
          <w:rFonts w:ascii="Trebuchet MS" w:hAnsi="Trebuchet MS" w:cs="Times New Roman"/>
          <w:b/>
          <w:bCs/>
        </w:rPr>
      </w:pPr>
      <w:r w:rsidRPr="008F58D3">
        <w:rPr>
          <w:rFonts w:ascii="Trebuchet MS" w:hAnsi="Trebuchet MS" w:cs="Times New Roman"/>
          <w:b/>
          <w:bCs/>
        </w:rPr>
        <w:t>A huge range of intimacy topics that you're covering, isn't there? The digital element sounds really interesting and quite groundbreaking.</w:t>
      </w:r>
    </w:p>
    <w:p w14:paraId="6D176EB2" w14:textId="77777777" w:rsidR="0002679E" w:rsidRPr="008F58D3" w:rsidRDefault="0002679E" w:rsidP="00E029CB">
      <w:pPr>
        <w:spacing w:line="360" w:lineRule="auto"/>
        <w:jc w:val="both"/>
        <w:rPr>
          <w:rFonts w:ascii="Trebuchet MS" w:hAnsi="Trebuchet MS" w:cs="Times New Roman"/>
          <w:b/>
          <w:bCs/>
        </w:rPr>
      </w:pPr>
    </w:p>
    <w:p w14:paraId="2D60B945" w14:textId="65930BA7" w:rsidR="008E5187" w:rsidRPr="008F58D3" w:rsidRDefault="0002679E" w:rsidP="00E029CB">
      <w:pPr>
        <w:spacing w:line="360" w:lineRule="auto"/>
        <w:jc w:val="both"/>
        <w:rPr>
          <w:rFonts w:ascii="Trebuchet MS" w:hAnsi="Trebuchet MS" w:cs="Times New Roman"/>
        </w:rPr>
      </w:pPr>
      <w:r w:rsidRPr="008F58D3">
        <w:rPr>
          <w:rFonts w:ascii="Trebuchet MS" w:hAnsi="Trebuchet MS" w:cs="Times New Roman"/>
        </w:rPr>
        <w:t xml:space="preserve">Yes, we're excited because </w:t>
      </w:r>
      <w:r w:rsidR="00AF32E8" w:rsidRPr="008F58D3">
        <w:rPr>
          <w:rFonts w:ascii="Trebuchet MS" w:hAnsi="Trebuchet MS" w:cs="Times New Roman"/>
        </w:rPr>
        <w:t>we're just about to ping a research paper to a journal that's looking at mindfulness, cognitive intervention for African-Caribbean men</w:t>
      </w:r>
      <w:r w:rsidR="001C4CFE" w:rsidRPr="008F58D3">
        <w:rPr>
          <w:rFonts w:ascii="Trebuchet MS" w:hAnsi="Trebuchet MS" w:cs="Times New Roman"/>
        </w:rPr>
        <w:t xml:space="preserve">. We wanted to balance up the clinical trials, because no clinical trials </w:t>
      </w:r>
      <w:r w:rsidR="00CE62A8" w:rsidRPr="008F58D3">
        <w:rPr>
          <w:rFonts w:ascii="Trebuchet MS" w:hAnsi="Trebuchet MS" w:cs="Times New Roman"/>
        </w:rPr>
        <w:t>exist</w:t>
      </w:r>
      <w:r w:rsidR="001C4CFE" w:rsidRPr="008F58D3">
        <w:rPr>
          <w:rFonts w:ascii="Trebuchet MS" w:hAnsi="Trebuchet MS" w:cs="Times New Roman"/>
        </w:rPr>
        <w:t xml:space="preserve"> with that intervention</w:t>
      </w:r>
      <w:r w:rsidR="001575E0" w:rsidRPr="008F58D3">
        <w:rPr>
          <w:rFonts w:ascii="Trebuchet MS" w:hAnsi="Trebuchet MS" w:cs="Times New Roman"/>
        </w:rPr>
        <w:t xml:space="preserve"> for anyone with BAME, ethnic, cultural varied backgrounds. There's only one study for men</w:t>
      </w:r>
      <w:r w:rsidR="006B3ABF" w:rsidRPr="008F58D3">
        <w:rPr>
          <w:rFonts w:ascii="Trebuchet MS" w:hAnsi="Trebuchet MS" w:cs="Times New Roman"/>
        </w:rPr>
        <w:t xml:space="preserve"> who are all white</w:t>
      </w:r>
      <w:r w:rsidR="008F50BB" w:rsidRPr="008F58D3">
        <w:rPr>
          <w:rFonts w:ascii="Trebuchet MS" w:hAnsi="Trebuchet MS" w:cs="Times New Roman"/>
        </w:rPr>
        <w:t>, and there's no one else.</w:t>
      </w:r>
      <w:r w:rsidR="009C27F2" w:rsidRPr="008F58D3">
        <w:rPr>
          <w:rFonts w:ascii="Trebuchet MS" w:hAnsi="Trebuchet MS" w:cs="Times New Roman"/>
        </w:rPr>
        <w:t xml:space="preserve"> So this is really exciting, because </w:t>
      </w:r>
      <w:r w:rsidR="00091D6F" w:rsidRPr="008F58D3">
        <w:rPr>
          <w:rFonts w:ascii="Trebuchet MS" w:hAnsi="Trebuchet MS" w:cs="Times New Roman"/>
        </w:rPr>
        <w:t>we've used all sorts of apps and technologies in this research, as well. The gentlemen, didn't they, they reported that they would prefer to have a Black male counsellor</w:t>
      </w:r>
      <w:r w:rsidR="00577923" w:rsidRPr="008F58D3">
        <w:rPr>
          <w:rFonts w:ascii="Trebuchet MS" w:hAnsi="Trebuchet MS" w:cs="Times New Roman"/>
        </w:rPr>
        <w:t>?</w:t>
      </w:r>
      <w:r w:rsidR="00091D6F" w:rsidRPr="008F58D3">
        <w:rPr>
          <w:rFonts w:ascii="Trebuchet MS" w:hAnsi="Trebuchet MS" w:cs="Times New Roman"/>
        </w:rPr>
        <w:t xml:space="preserve"> The attrition rate is pretty much so minimal, and we think it's because they had a choice, and we used a bottom-up approach, so to speak, so they could choose their therapist, and they've loved it.</w:t>
      </w:r>
      <w:r w:rsidR="001D08F9" w:rsidRPr="008F58D3">
        <w:rPr>
          <w:rFonts w:ascii="Trebuchet MS" w:hAnsi="Trebuchet MS" w:cs="Times New Roman"/>
        </w:rPr>
        <w:t xml:space="preserve"> We are really proud of that, because they loved it, it's helped them. It's not a magic wand, so to speak!</w:t>
      </w:r>
      <w:r w:rsidR="001B6764" w:rsidRPr="008F58D3">
        <w:rPr>
          <w:rFonts w:ascii="Trebuchet MS" w:hAnsi="Trebuchet MS" w:cs="Times New Roman"/>
        </w:rPr>
        <w:t xml:space="preserve"> They still have erectile dysfunction, but it's gone from severe to moderate</w:t>
      </w:r>
      <w:r w:rsidR="00602C6A" w:rsidRPr="008F58D3">
        <w:rPr>
          <w:rFonts w:ascii="Trebuchet MS" w:hAnsi="Trebuchet MS" w:cs="Times New Roman"/>
        </w:rPr>
        <w:t xml:space="preserve">, and their levels of sexual self-efficacy </w:t>
      </w:r>
      <w:r w:rsidR="0070046C" w:rsidRPr="008F58D3">
        <w:rPr>
          <w:rFonts w:ascii="Trebuchet MS" w:hAnsi="Trebuchet MS" w:cs="Times New Roman"/>
        </w:rPr>
        <w:t>have increased, as well as their well-being. So that's done, and that's a pilot study, and that's about to be forwarded in. I can put a wee bit of that up on the champions.</w:t>
      </w:r>
    </w:p>
    <w:p w14:paraId="3B9DA5B3" w14:textId="2EEFB955" w:rsidR="007A7E46" w:rsidRPr="008F58D3" w:rsidRDefault="008E5187" w:rsidP="00E029CB">
      <w:pPr>
        <w:spacing w:line="360" w:lineRule="auto"/>
        <w:jc w:val="both"/>
        <w:rPr>
          <w:rFonts w:ascii="Trebuchet MS" w:hAnsi="Trebuchet MS" w:cs="Times New Roman"/>
        </w:rPr>
      </w:pPr>
      <w:r w:rsidRPr="008F58D3">
        <w:rPr>
          <w:rFonts w:ascii="Trebuchet MS" w:hAnsi="Trebuchet MS" w:cs="Times New Roman"/>
        </w:rPr>
        <w:tab/>
      </w:r>
      <w:r w:rsidR="0070046C" w:rsidRPr="008F58D3">
        <w:rPr>
          <w:rFonts w:ascii="Trebuchet MS" w:hAnsi="Trebuchet MS" w:cs="Times New Roman"/>
        </w:rPr>
        <w:t xml:space="preserve">The next one we've got is </w:t>
      </w:r>
      <w:r w:rsidR="005C74C9" w:rsidRPr="008F58D3">
        <w:rPr>
          <w:rFonts w:ascii="Trebuchet MS" w:hAnsi="Trebuchet MS" w:cs="Times New Roman"/>
        </w:rPr>
        <w:t xml:space="preserve">chemsex. </w:t>
      </w:r>
      <w:r w:rsidR="0056616C" w:rsidRPr="008F58D3">
        <w:rPr>
          <w:rFonts w:ascii="Trebuchet MS" w:hAnsi="Trebuchet MS" w:cs="Times New Roman"/>
        </w:rPr>
        <w:t>That's underway</w:t>
      </w:r>
      <w:r w:rsidR="00203A6F" w:rsidRPr="008F58D3">
        <w:rPr>
          <w:rFonts w:ascii="Trebuchet MS" w:hAnsi="Trebuchet MS" w:cs="Times New Roman"/>
        </w:rPr>
        <w:t xml:space="preserve">, helping men who have sex with other men, in terms of their </w:t>
      </w:r>
      <w:r w:rsidR="005C74C9" w:rsidRPr="008F58D3">
        <w:rPr>
          <w:rFonts w:ascii="Trebuchet MS" w:hAnsi="Trebuchet MS" w:cs="Times New Roman"/>
        </w:rPr>
        <w:t>chem use.</w:t>
      </w:r>
      <w:r w:rsidR="008C2BDC" w:rsidRPr="008F58D3">
        <w:rPr>
          <w:rFonts w:ascii="Trebuchet MS" w:hAnsi="Trebuchet MS" w:cs="Times New Roman"/>
        </w:rPr>
        <w:t xml:space="preserve"> We're a month into that, so fingers crossed. I've got a </w:t>
      </w:r>
      <w:r w:rsidR="008C2BDC" w:rsidRPr="008F58D3">
        <w:rPr>
          <w:rFonts w:ascii="Trebuchet MS" w:hAnsi="Trebuchet MS" w:cs="Times New Roman"/>
        </w:rPr>
        <w:lastRenderedPageBreak/>
        <w:t>cannabis one, medical cannabis, before everybody…!</w:t>
      </w:r>
      <w:r w:rsidR="007B6E13" w:rsidRPr="008F58D3">
        <w:rPr>
          <w:rFonts w:ascii="Trebuchet MS" w:hAnsi="Trebuchet MS" w:cs="Times New Roman"/>
        </w:rPr>
        <w:t xml:space="preserve"> We're combining that with mindful compassion for sexual pain disorder</w:t>
      </w:r>
      <w:r w:rsidR="007A7E46" w:rsidRPr="008F58D3">
        <w:rPr>
          <w:rFonts w:ascii="Trebuchet MS" w:hAnsi="Trebuchet MS" w:cs="Times New Roman"/>
        </w:rPr>
        <w:t xml:space="preserve"> across the board, so fingers crossed with that. I've just put that into </w:t>
      </w:r>
      <w:r w:rsidR="00146ADA" w:rsidRPr="008F58D3">
        <w:rPr>
          <w:rFonts w:ascii="Trebuchet MS" w:hAnsi="Trebuchet MS" w:cs="Times New Roman"/>
          <w:i/>
          <w:iCs/>
        </w:rPr>
        <w:t>Et</w:t>
      </w:r>
      <w:r w:rsidR="007A7E46" w:rsidRPr="008F58D3">
        <w:rPr>
          <w:rFonts w:ascii="Trebuchet MS" w:hAnsi="Trebuchet MS" w:cs="Times New Roman"/>
          <w:i/>
          <w:iCs/>
        </w:rPr>
        <w:t>hics</w:t>
      </w:r>
      <w:r w:rsidR="007A7E46" w:rsidRPr="008F58D3">
        <w:rPr>
          <w:rFonts w:ascii="Trebuchet MS" w:hAnsi="Trebuchet MS" w:cs="Times New Roman"/>
        </w:rPr>
        <w:t xml:space="preserve"> today, and a virtual-reality one for students. That's about the most straightlaced one of the lot! We're wanting to work with students with their procrastination, their academic procrastination, so we're hoping to reduce that so we can increase their level of engagement. So fingers crossed. The ethics went in for that as well today, so let's see how that goes.</w:t>
      </w:r>
    </w:p>
    <w:p w14:paraId="2C143DF5" w14:textId="77777777" w:rsidR="007A7E46" w:rsidRPr="008F58D3" w:rsidRDefault="007A7E46" w:rsidP="00E029CB">
      <w:pPr>
        <w:spacing w:line="360" w:lineRule="auto"/>
        <w:jc w:val="both"/>
        <w:rPr>
          <w:rFonts w:ascii="Trebuchet MS" w:hAnsi="Trebuchet MS" w:cs="Times New Roman"/>
        </w:rPr>
      </w:pPr>
    </w:p>
    <w:p w14:paraId="638A7288" w14:textId="449BF208" w:rsidR="007A7E46" w:rsidRPr="008F58D3" w:rsidRDefault="007A7E46" w:rsidP="00E029CB">
      <w:pPr>
        <w:spacing w:line="360" w:lineRule="auto"/>
        <w:jc w:val="both"/>
        <w:rPr>
          <w:rFonts w:ascii="Trebuchet MS" w:hAnsi="Trebuchet MS" w:cs="Times New Roman"/>
          <w:b/>
          <w:bCs/>
        </w:rPr>
      </w:pPr>
      <w:r w:rsidRPr="008F58D3">
        <w:rPr>
          <w:rFonts w:ascii="Trebuchet MS" w:hAnsi="Trebuchet MS" w:cs="Times New Roman"/>
          <w:b/>
          <w:bCs/>
        </w:rPr>
        <w:t xml:space="preserve">Everything's going down </w:t>
      </w:r>
      <w:r w:rsidR="009E236A" w:rsidRPr="008F58D3">
        <w:rPr>
          <w:rFonts w:ascii="Trebuchet MS" w:hAnsi="Trebuchet MS" w:cs="Times New Roman"/>
          <w:b/>
          <w:bCs/>
        </w:rPr>
        <w:t>[over speaking 0:09:30.7].</w:t>
      </w:r>
    </w:p>
    <w:p w14:paraId="114104EB" w14:textId="77777777" w:rsidR="009E236A" w:rsidRPr="008F58D3" w:rsidRDefault="009E236A" w:rsidP="00E029CB">
      <w:pPr>
        <w:spacing w:line="360" w:lineRule="auto"/>
        <w:jc w:val="both"/>
        <w:rPr>
          <w:rFonts w:ascii="Trebuchet MS" w:hAnsi="Trebuchet MS" w:cs="Times New Roman"/>
          <w:b/>
          <w:bCs/>
        </w:rPr>
      </w:pPr>
    </w:p>
    <w:p w14:paraId="21235311" w14:textId="7B185003" w:rsidR="009E236A" w:rsidRPr="008F58D3" w:rsidRDefault="009E236A" w:rsidP="00E029CB">
      <w:pPr>
        <w:spacing w:line="360" w:lineRule="auto"/>
        <w:jc w:val="both"/>
        <w:rPr>
          <w:rFonts w:ascii="Trebuchet MS" w:hAnsi="Trebuchet MS" w:cs="Times New Roman"/>
        </w:rPr>
      </w:pPr>
      <w:r w:rsidRPr="008F58D3">
        <w:rPr>
          <w:rFonts w:ascii="Trebuchet MS" w:hAnsi="Trebuchet MS" w:cs="Times New Roman"/>
        </w:rPr>
        <w:t>So that's what we're doing at the moment at London Met.</w:t>
      </w:r>
    </w:p>
    <w:p w14:paraId="146CB081" w14:textId="77777777" w:rsidR="00DD6929" w:rsidRPr="008F58D3" w:rsidRDefault="00DD6929" w:rsidP="00E029CB">
      <w:pPr>
        <w:spacing w:line="360" w:lineRule="auto"/>
        <w:jc w:val="both"/>
        <w:rPr>
          <w:rFonts w:ascii="Trebuchet MS" w:hAnsi="Trebuchet MS" w:cs="Times New Roman"/>
        </w:rPr>
      </w:pPr>
    </w:p>
    <w:p w14:paraId="4F1EA8AC" w14:textId="4E82F5EA" w:rsidR="00DD6929" w:rsidRPr="008F58D3" w:rsidRDefault="00DD6929" w:rsidP="00E029CB">
      <w:pPr>
        <w:spacing w:line="360" w:lineRule="auto"/>
        <w:jc w:val="both"/>
        <w:rPr>
          <w:rFonts w:ascii="Trebuchet MS" w:hAnsi="Trebuchet MS" w:cs="Times New Roman"/>
          <w:b/>
          <w:bCs/>
        </w:rPr>
      </w:pPr>
      <w:r w:rsidRPr="008F58D3">
        <w:rPr>
          <w:rFonts w:ascii="Trebuchet MS" w:hAnsi="Trebuchet MS" w:cs="Times New Roman"/>
          <w:b/>
          <w:bCs/>
        </w:rPr>
        <w:t>Sounds very busy. I know you're looking for some help promoting that stuff, aren't you, where it's one of the reasons you got involved in the Communities of Practice project.</w:t>
      </w:r>
    </w:p>
    <w:p w14:paraId="39889889" w14:textId="77777777" w:rsidR="00DD6929" w:rsidRPr="008F58D3" w:rsidRDefault="00DD6929" w:rsidP="00E029CB">
      <w:pPr>
        <w:spacing w:line="360" w:lineRule="auto"/>
        <w:jc w:val="both"/>
        <w:rPr>
          <w:rFonts w:ascii="Trebuchet MS" w:hAnsi="Trebuchet MS" w:cs="Times New Roman"/>
          <w:b/>
          <w:bCs/>
        </w:rPr>
      </w:pPr>
    </w:p>
    <w:p w14:paraId="56B48C42" w14:textId="2F038B3E" w:rsidR="00DD6929" w:rsidRPr="008F58D3" w:rsidRDefault="00DD6929" w:rsidP="00E029CB">
      <w:pPr>
        <w:spacing w:line="360" w:lineRule="auto"/>
        <w:jc w:val="both"/>
        <w:rPr>
          <w:rFonts w:ascii="Trebuchet MS" w:hAnsi="Trebuchet MS" w:cs="Times New Roman"/>
        </w:rPr>
      </w:pPr>
      <w:r w:rsidRPr="008F58D3">
        <w:rPr>
          <w:rFonts w:ascii="Trebuchet MS" w:hAnsi="Trebuchet MS" w:cs="Times New Roman"/>
        </w:rPr>
        <w:t xml:space="preserve">Yes. Well, I'll be very transparent, because I can't be bothered to be any other </w:t>
      </w:r>
      <w:r w:rsidR="004271FC" w:rsidRPr="008F58D3">
        <w:rPr>
          <w:rFonts w:ascii="Trebuchet MS" w:hAnsi="Trebuchet MS" w:cs="Times New Roman"/>
        </w:rPr>
        <w:t xml:space="preserve">way. You reach an age, and you'd just rather be open with everything! There's a dual purpose. We want the voices </w:t>
      </w:r>
      <w:r w:rsidR="008817FD" w:rsidRPr="008F58D3">
        <w:rPr>
          <w:rFonts w:ascii="Trebuchet MS" w:hAnsi="Trebuchet MS" w:cs="Times New Roman"/>
        </w:rPr>
        <w:t>of the people who are involved in this research, and only the participants, to be heard and seen and recognised</w:t>
      </w:r>
      <w:r w:rsidR="00B52B36" w:rsidRPr="008F58D3">
        <w:rPr>
          <w:rFonts w:ascii="Trebuchet MS" w:hAnsi="Trebuchet MS" w:cs="Times New Roman"/>
        </w:rPr>
        <w:t>. That's what the platform is about, for counsellors as well. For me, it sets up a sense of inclusivity</w:t>
      </w:r>
      <w:r w:rsidR="002F602A" w:rsidRPr="008F58D3">
        <w:rPr>
          <w:rFonts w:ascii="Trebuchet MS" w:hAnsi="Trebuchet MS" w:cs="Times New Roman"/>
        </w:rPr>
        <w:t>, and I would also</w:t>
      </w:r>
      <w:r w:rsidR="00DE3A26" w:rsidRPr="008F58D3">
        <w:rPr>
          <w:rFonts w:ascii="Trebuchet MS" w:hAnsi="Trebuchet MS" w:cs="Times New Roman"/>
        </w:rPr>
        <w:t xml:space="preserve"> really think it would be wonderful if the BACP would consider a division for psychosexual and relationship therapy</w:t>
      </w:r>
      <w:r w:rsidR="00B9436D" w:rsidRPr="008F58D3">
        <w:rPr>
          <w:rFonts w:ascii="Trebuchet MS" w:hAnsi="Trebuchet MS" w:cs="Times New Roman"/>
        </w:rPr>
        <w:t xml:space="preserve">, because </w:t>
      </w:r>
      <w:r w:rsidR="007042C8" w:rsidRPr="008F58D3">
        <w:rPr>
          <w:rFonts w:ascii="Trebuchet MS" w:hAnsi="Trebuchet MS" w:cs="Times New Roman"/>
        </w:rPr>
        <w:t xml:space="preserve">I think, in terms of popularity, it's increased. Intimacy and relationships is extremely </w:t>
      </w:r>
      <w:r w:rsidR="008513BA" w:rsidRPr="008F58D3">
        <w:rPr>
          <w:rFonts w:ascii="Trebuchet MS" w:hAnsi="Trebuchet MS" w:cs="Times New Roman"/>
        </w:rPr>
        <w:t>important</w:t>
      </w:r>
      <w:r w:rsidR="0061139E" w:rsidRPr="008F58D3">
        <w:rPr>
          <w:rFonts w:ascii="Trebuchet MS" w:hAnsi="Trebuchet MS" w:cs="Times New Roman"/>
        </w:rPr>
        <w:t xml:space="preserve">, and I think it would be lovely </w:t>
      </w:r>
      <w:r w:rsidR="005359BA" w:rsidRPr="008F58D3">
        <w:rPr>
          <w:rFonts w:ascii="Trebuchet MS" w:hAnsi="Trebuchet MS" w:cs="Times New Roman"/>
        </w:rPr>
        <w:t xml:space="preserve">if we had something to guide us </w:t>
      </w:r>
      <w:r w:rsidR="00565EBC" w:rsidRPr="008F58D3">
        <w:rPr>
          <w:rFonts w:ascii="Trebuchet MS" w:hAnsi="Trebuchet MS" w:cs="Times New Roman"/>
        </w:rPr>
        <w:t xml:space="preserve">where we can make referrals, recommendations, who we can suggest, so that we can really make sure that we </w:t>
      </w:r>
      <w:r w:rsidR="005A6420" w:rsidRPr="008F58D3">
        <w:rPr>
          <w:rFonts w:ascii="Trebuchet MS" w:hAnsi="Trebuchet MS" w:cs="Times New Roman"/>
        </w:rPr>
        <w:t>endorse professionalism and ethics within that particular sector. So practitioner and research</w:t>
      </w:r>
      <w:r w:rsidR="005968E4" w:rsidRPr="008F58D3">
        <w:rPr>
          <w:rFonts w:ascii="Trebuchet MS" w:hAnsi="Trebuchet MS" w:cs="Times New Roman"/>
        </w:rPr>
        <w:t>. So that's what I'm really interested in pursuing and supporting this, with the BACP.</w:t>
      </w:r>
    </w:p>
    <w:p w14:paraId="7689281A" w14:textId="77777777" w:rsidR="005968E4" w:rsidRPr="008F58D3" w:rsidRDefault="005968E4" w:rsidP="00E029CB">
      <w:pPr>
        <w:spacing w:line="360" w:lineRule="auto"/>
        <w:jc w:val="both"/>
        <w:rPr>
          <w:rFonts w:ascii="Trebuchet MS" w:hAnsi="Trebuchet MS" w:cs="Times New Roman"/>
        </w:rPr>
      </w:pPr>
    </w:p>
    <w:p w14:paraId="1E6B2BE2" w14:textId="5E76EF26" w:rsidR="005968E4" w:rsidRPr="008F58D3" w:rsidRDefault="005968E4" w:rsidP="00E029CB">
      <w:pPr>
        <w:spacing w:line="360" w:lineRule="auto"/>
        <w:jc w:val="both"/>
        <w:rPr>
          <w:rFonts w:ascii="Trebuchet MS" w:hAnsi="Trebuchet MS" w:cs="Times New Roman"/>
          <w:b/>
          <w:bCs/>
        </w:rPr>
      </w:pPr>
      <w:r w:rsidRPr="008F58D3">
        <w:rPr>
          <w:rFonts w:ascii="Trebuchet MS" w:hAnsi="Trebuchet MS" w:cs="Times New Roman"/>
          <w:b/>
          <w:bCs/>
        </w:rPr>
        <w:t>Do you see the platform enhancing counselling and psychotherapy as a practice?</w:t>
      </w:r>
    </w:p>
    <w:p w14:paraId="107A65F6" w14:textId="77777777" w:rsidR="00D80407" w:rsidRPr="008F58D3" w:rsidRDefault="00D80407" w:rsidP="00E029CB">
      <w:pPr>
        <w:spacing w:line="360" w:lineRule="auto"/>
        <w:jc w:val="both"/>
        <w:rPr>
          <w:rFonts w:ascii="Trebuchet MS" w:hAnsi="Trebuchet MS" w:cs="Times New Roman"/>
          <w:b/>
          <w:bCs/>
        </w:rPr>
      </w:pPr>
    </w:p>
    <w:p w14:paraId="0FFA35C1" w14:textId="5CB9C222" w:rsidR="0043731E" w:rsidRPr="008F58D3" w:rsidRDefault="00D80407" w:rsidP="00E029CB">
      <w:pPr>
        <w:spacing w:line="360" w:lineRule="auto"/>
        <w:jc w:val="both"/>
        <w:rPr>
          <w:rFonts w:ascii="Trebuchet MS" w:hAnsi="Trebuchet MS" w:cs="Times New Roman"/>
        </w:rPr>
      </w:pPr>
      <w:r w:rsidRPr="008F58D3">
        <w:rPr>
          <w:rFonts w:ascii="Trebuchet MS" w:hAnsi="Trebuchet MS" w:cs="Times New Roman"/>
        </w:rPr>
        <w:t>Yes, love it. I use the term, it's a megaphone. I want the counsellors and psychotherapists to get out there and shout, and how lovely, actually, I saw on the BACP about a pilot study that's being done in the NHS. Now, I absolutely love CBT, because I am a bit of a behaviourist. It's a bit obvious!</w:t>
      </w:r>
      <w:r w:rsidR="00114D95" w:rsidRPr="008F58D3">
        <w:rPr>
          <w:rFonts w:ascii="Trebuchet MS" w:hAnsi="Trebuchet MS" w:cs="Times New Roman"/>
        </w:rPr>
        <w:t xml:space="preserve"> Other therapies</w:t>
      </w:r>
      <w:r w:rsidR="00345CBE" w:rsidRPr="008F58D3">
        <w:rPr>
          <w:rFonts w:ascii="Trebuchet MS" w:hAnsi="Trebuchet MS" w:cs="Times New Roman"/>
        </w:rPr>
        <w:t xml:space="preserve">, all counselling modalities are important, they're all equally important, and it's down to individual differences and what works best for some or better for some compared to others. It looks like this pilot study may, in the NHS, provide that for some clients, where six sessions in CBT is like a </w:t>
      </w:r>
      <w:r w:rsidR="00D65177" w:rsidRPr="008F58D3">
        <w:rPr>
          <w:rFonts w:ascii="Trebuchet MS" w:hAnsi="Trebuchet MS" w:cs="Times New Roman"/>
        </w:rPr>
        <w:t>hello. Oh, I'm going to get into a lot of trouble! Going to get into a lot of trouble, and it's really no more than a hello. For some individuals with more complex needs, in terms of engagement, you're not even going to get there with some individuals, or some clients, patient</w:t>
      </w:r>
      <w:r w:rsidR="00266E2E" w:rsidRPr="008F58D3">
        <w:rPr>
          <w:rFonts w:ascii="Trebuchet MS" w:hAnsi="Trebuchet MS" w:cs="Times New Roman"/>
        </w:rPr>
        <w:t>s, at six sessions.</w:t>
      </w:r>
      <w:r w:rsidR="00916AD0" w:rsidRPr="008F58D3">
        <w:rPr>
          <w:rFonts w:ascii="Trebuchet MS" w:hAnsi="Trebuchet MS" w:cs="Times New Roman"/>
        </w:rPr>
        <w:t xml:space="preserve"> For me</w:t>
      </w:r>
      <w:r w:rsidR="00FA450F" w:rsidRPr="008F58D3">
        <w:rPr>
          <w:rFonts w:ascii="Trebuchet MS" w:hAnsi="Trebuchet MS" w:cs="Times New Roman"/>
        </w:rPr>
        <w:t xml:space="preserve">, this platform, it's bringing everybody's voice together. For me, again, I mentioned the word inclusive and inclusivity. It's exactly that. </w:t>
      </w:r>
      <w:r w:rsidR="008E5187" w:rsidRPr="008F58D3">
        <w:rPr>
          <w:rFonts w:ascii="Trebuchet MS" w:hAnsi="Trebuchet MS" w:cs="Times New Roman"/>
        </w:rPr>
        <w:tab/>
      </w:r>
      <w:r w:rsidR="00FA450F" w:rsidRPr="008F58D3">
        <w:rPr>
          <w:rFonts w:ascii="Trebuchet MS" w:hAnsi="Trebuchet MS" w:cs="Times New Roman"/>
        </w:rPr>
        <w:t>It's</w:t>
      </w:r>
      <w:r w:rsidR="00465A55" w:rsidRPr="008F58D3">
        <w:rPr>
          <w:rFonts w:ascii="Trebuchet MS" w:hAnsi="Trebuchet MS" w:cs="Times New Roman"/>
        </w:rPr>
        <w:t xml:space="preserve"> </w:t>
      </w:r>
      <w:r w:rsidR="00FA450F" w:rsidRPr="008F58D3">
        <w:rPr>
          <w:rFonts w:ascii="Trebuchet MS" w:hAnsi="Trebuchet MS" w:cs="Times New Roman"/>
        </w:rPr>
        <w:t>about</w:t>
      </w:r>
      <w:r w:rsidR="00465A55" w:rsidRPr="008F58D3">
        <w:rPr>
          <w:rFonts w:ascii="Trebuchet MS" w:hAnsi="Trebuchet MS" w:cs="Times New Roman"/>
        </w:rPr>
        <w:t xml:space="preserve"> </w:t>
      </w:r>
      <w:r w:rsidR="00FA450F" w:rsidRPr="008F58D3">
        <w:rPr>
          <w:rFonts w:ascii="Trebuchet MS" w:hAnsi="Trebuchet MS" w:cs="Times New Roman"/>
        </w:rPr>
        <w:t>validation and being involved. If you have a thought or a suggestion,</w:t>
      </w:r>
      <w:r w:rsidR="00594983" w:rsidRPr="008F58D3">
        <w:rPr>
          <w:rFonts w:ascii="Trebuchet MS" w:hAnsi="Trebuchet MS" w:cs="Times New Roman"/>
        </w:rPr>
        <w:t xml:space="preserve"> and people either challenge this or work with this,</w:t>
      </w:r>
      <w:r w:rsidR="008C1AFD" w:rsidRPr="008F58D3">
        <w:rPr>
          <w:rFonts w:ascii="Trebuchet MS" w:hAnsi="Trebuchet MS" w:cs="Times New Roman"/>
        </w:rPr>
        <w:t xml:space="preserve"> this is about developing your own skillset and working with feedback and reflecting. </w:t>
      </w:r>
      <w:r w:rsidR="00577923" w:rsidRPr="008F58D3">
        <w:rPr>
          <w:rFonts w:ascii="Trebuchet MS" w:hAnsi="Trebuchet MS" w:cs="Times New Roman"/>
        </w:rPr>
        <w:tab/>
      </w:r>
      <w:r w:rsidR="008C1AFD" w:rsidRPr="008F58D3">
        <w:rPr>
          <w:rFonts w:ascii="Trebuchet MS" w:hAnsi="Trebuchet MS" w:cs="Times New Roman"/>
        </w:rPr>
        <w:t xml:space="preserve">So I think it's brilliant for students, as well, who can access all this information and get a sense of where they are within the context of what's being discussed, but to further develop the profession. With </w:t>
      </w:r>
      <w:r w:rsidR="00577923" w:rsidRPr="008F58D3">
        <w:rPr>
          <w:rFonts w:ascii="Trebuchet MS" w:hAnsi="Trebuchet MS" w:cs="Times New Roman"/>
        </w:rPr>
        <w:t>the champion's platform</w:t>
      </w:r>
      <w:r w:rsidR="008C1AFD" w:rsidRPr="008F58D3">
        <w:rPr>
          <w:rFonts w:ascii="Trebuchet MS" w:hAnsi="Trebuchet MS" w:cs="Times New Roman"/>
        </w:rPr>
        <w:t xml:space="preserve">, you've already got a mixture of people that are </w:t>
      </w:r>
      <w:r w:rsidR="00577923" w:rsidRPr="008F58D3">
        <w:rPr>
          <w:rFonts w:ascii="Trebuchet MS" w:hAnsi="Trebuchet MS" w:cs="Times New Roman"/>
        </w:rPr>
        <w:t>practitioners</w:t>
      </w:r>
      <w:r w:rsidR="008C1AFD" w:rsidRPr="008F58D3">
        <w:rPr>
          <w:rFonts w:ascii="Trebuchet MS" w:hAnsi="Trebuchet MS" w:cs="Times New Roman"/>
        </w:rPr>
        <w:t>. You've also got research coming into this, so you've got a beautiful blend</w:t>
      </w:r>
      <w:r w:rsidR="00C233DC" w:rsidRPr="008F58D3">
        <w:rPr>
          <w:rFonts w:ascii="Trebuchet MS" w:hAnsi="Trebuchet MS" w:cs="Times New Roman"/>
        </w:rPr>
        <w:t xml:space="preserve"> of working in </w:t>
      </w:r>
      <w:r w:rsidR="00147F28" w:rsidRPr="008F58D3">
        <w:rPr>
          <w:rFonts w:ascii="Trebuchet MS" w:hAnsi="Trebuchet MS" w:cs="Times New Roman"/>
        </w:rPr>
        <w:t>lots of different fields, lots of different interests. I've looked at some of them with grief, ethnicity, cultural factors, and everything which is really contemporary. It is a megaphone for bringing a voice, using voice, getting seen, getting heard, and bringing an amazing group of people together.</w:t>
      </w:r>
      <w:r w:rsidR="00B530E4" w:rsidRPr="008F58D3">
        <w:rPr>
          <w:rFonts w:ascii="Trebuchet MS" w:hAnsi="Trebuchet MS" w:cs="Times New Roman"/>
        </w:rPr>
        <w:t xml:space="preserve"> I think that's rather wonderful, because it validates us as well, in terms of the work </w:t>
      </w:r>
      <w:r w:rsidR="001C6ED8" w:rsidRPr="008F58D3">
        <w:rPr>
          <w:rFonts w:ascii="Trebuchet MS" w:hAnsi="Trebuchet MS" w:cs="Times New Roman"/>
        </w:rPr>
        <w:t>that we do.</w:t>
      </w:r>
    </w:p>
    <w:p w14:paraId="77E96195" w14:textId="77777777" w:rsidR="0043731E" w:rsidRPr="008F58D3" w:rsidRDefault="0043731E" w:rsidP="00E029CB">
      <w:pPr>
        <w:spacing w:line="360" w:lineRule="auto"/>
        <w:jc w:val="both"/>
        <w:rPr>
          <w:rFonts w:ascii="Trebuchet MS" w:hAnsi="Trebuchet MS" w:cs="Times New Roman"/>
        </w:rPr>
      </w:pPr>
    </w:p>
    <w:p w14:paraId="471A8843" w14:textId="77777777" w:rsidR="0043731E" w:rsidRPr="008F58D3" w:rsidRDefault="0043731E" w:rsidP="00E029CB">
      <w:pPr>
        <w:spacing w:line="360" w:lineRule="auto"/>
        <w:jc w:val="both"/>
        <w:rPr>
          <w:rFonts w:ascii="Trebuchet MS" w:hAnsi="Trebuchet MS" w:cs="Times New Roman"/>
          <w:b/>
          <w:bCs/>
        </w:rPr>
      </w:pPr>
      <w:r w:rsidRPr="008F58D3">
        <w:rPr>
          <w:rFonts w:ascii="Trebuchet MS" w:hAnsi="Trebuchet MS" w:cs="Times New Roman"/>
          <w:b/>
          <w:bCs/>
        </w:rPr>
        <w:t>I really love that phrase, a megaphone of information, and it is exactly that, isn't it?</w:t>
      </w:r>
    </w:p>
    <w:p w14:paraId="3C1CFF80" w14:textId="77777777" w:rsidR="0043731E" w:rsidRPr="008F58D3" w:rsidRDefault="0043731E" w:rsidP="00E029CB">
      <w:pPr>
        <w:spacing w:line="360" w:lineRule="auto"/>
        <w:jc w:val="both"/>
        <w:rPr>
          <w:rFonts w:ascii="Trebuchet MS" w:hAnsi="Trebuchet MS" w:cs="Times New Roman"/>
          <w:b/>
          <w:bCs/>
        </w:rPr>
      </w:pPr>
    </w:p>
    <w:p w14:paraId="70913B22" w14:textId="77777777" w:rsidR="0043731E" w:rsidRPr="008F58D3" w:rsidRDefault="0043731E" w:rsidP="00E029CB">
      <w:pPr>
        <w:spacing w:line="360" w:lineRule="auto"/>
        <w:jc w:val="both"/>
        <w:rPr>
          <w:rFonts w:ascii="Trebuchet MS" w:hAnsi="Trebuchet MS" w:cs="Times New Roman"/>
        </w:rPr>
      </w:pPr>
      <w:r w:rsidRPr="008F58D3">
        <w:rPr>
          <w:rFonts w:ascii="Trebuchet MS" w:hAnsi="Trebuchet MS" w:cs="Times New Roman"/>
        </w:rPr>
        <w:t>I love it.</w:t>
      </w:r>
    </w:p>
    <w:p w14:paraId="40345754" w14:textId="77777777" w:rsidR="0043731E" w:rsidRPr="008F58D3" w:rsidRDefault="0043731E" w:rsidP="00E029CB">
      <w:pPr>
        <w:spacing w:line="360" w:lineRule="auto"/>
        <w:jc w:val="both"/>
        <w:rPr>
          <w:rFonts w:ascii="Trebuchet MS" w:hAnsi="Trebuchet MS" w:cs="Times New Roman"/>
        </w:rPr>
      </w:pPr>
    </w:p>
    <w:p w14:paraId="62440880" w14:textId="77777777" w:rsidR="0043731E" w:rsidRPr="008F58D3" w:rsidRDefault="0043731E" w:rsidP="00E029CB">
      <w:pPr>
        <w:spacing w:line="360" w:lineRule="auto"/>
        <w:jc w:val="both"/>
        <w:rPr>
          <w:rFonts w:ascii="Trebuchet MS" w:hAnsi="Trebuchet MS" w:cs="Times New Roman"/>
          <w:b/>
          <w:bCs/>
        </w:rPr>
      </w:pPr>
      <w:r w:rsidRPr="008F58D3">
        <w:rPr>
          <w:rFonts w:ascii="Trebuchet MS" w:hAnsi="Trebuchet MS" w:cs="Times New Roman"/>
          <w:b/>
          <w:bCs/>
        </w:rPr>
        <w:t>Thank you very much for the positive feedback, as well.</w:t>
      </w:r>
    </w:p>
    <w:p w14:paraId="10A0C6E2" w14:textId="77777777" w:rsidR="0043731E" w:rsidRPr="008F58D3" w:rsidRDefault="0043731E" w:rsidP="00E029CB">
      <w:pPr>
        <w:spacing w:line="360" w:lineRule="auto"/>
        <w:jc w:val="both"/>
        <w:rPr>
          <w:rFonts w:ascii="Trebuchet MS" w:hAnsi="Trebuchet MS" w:cs="Times New Roman"/>
          <w:b/>
          <w:bCs/>
        </w:rPr>
      </w:pPr>
    </w:p>
    <w:p w14:paraId="0DB75284" w14:textId="77777777" w:rsidR="00C47F06" w:rsidRPr="008F58D3" w:rsidRDefault="0043731E" w:rsidP="00E029CB">
      <w:pPr>
        <w:spacing w:line="360" w:lineRule="auto"/>
        <w:jc w:val="both"/>
        <w:rPr>
          <w:rFonts w:ascii="Trebuchet MS" w:hAnsi="Trebuchet MS" w:cs="Times New Roman"/>
        </w:rPr>
      </w:pPr>
      <w:r w:rsidRPr="008F58D3">
        <w:rPr>
          <w:rFonts w:ascii="Trebuchet MS" w:hAnsi="Trebuchet MS" w:cs="Times New Roman"/>
        </w:rPr>
        <w:t>Yes, no, it's about feeling connected. That's what we are as humans, and it's having that connection, and things being triggered within us where we feel that</w:t>
      </w:r>
      <w:r w:rsidR="00C47F06" w:rsidRPr="008F58D3">
        <w:rPr>
          <w:rFonts w:ascii="Trebuchet MS" w:hAnsi="Trebuchet MS" w:cs="Times New Roman"/>
        </w:rPr>
        <w:t xml:space="preserve"> we can relate and support, help, and be involved with. That's lovely.</w:t>
      </w:r>
    </w:p>
    <w:p w14:paraId="11E7A72C" w14:textId="77777777" w:rsidR="00C47F06" w:rsidRPr="008F58D3" w:rsidRDefault="00C47F06" w:rsidP="00E029CB">
      <w:pPr>
        <w:spacing w:line="360" w:lineRule="auto"/>
        <w:jc w:val="both"/>
        <w:rPr>
          <w:rFonts w:ascii="Trebuchet MS" w:hAnsi="Trebuchet MS" w:cs="Times New Roman"/>
        </w:rPr>
      </w:pPr>
    </w:p>
    <w:p w14:paraId="59431E3B" w14:textId="2F105EAD" w:rsidR="00C47F06" w:rsidRPr="008F58D3" w:rsidRDefault="00C47F06" w:rsidP="00E029CB">
      <w:pPr>
        <w:spacing w:line="360" w:lineRule="auto"/>
        <w:jc w:val="both"/>
        <w:rPr>
          <w:rFonts w:ascii="Trebuchet MS" w:hAnsi="Trebuchet MS" w:cs="Times New Roman"/>
          <w:b/>
          <w:bCs/>
        </w:rPr>
      </w:pPr>
      <w:r w:rsidRPr="008F58D3">
        <w:rPr>
          <w:rFonts w:ascii="Trebuchet MS" w:hAnsi="Trebuchet MS" w:cs="Times New Roman"/>
          <w:b/>
          <w:bCs/>
        </w:rPr>
        <w:t>Yes, we've heard a lot of people</w:t>
      </w:r>
      <w:r w:rsidR="00A443AC" w:rsidRPr="008F58D3">
        <w:rPr>
          <w:rFonts w:ascii="Trebuchet MS" w:hAnsi="Trebuchet MS" w:cs="Times New Roman"/>
          <w:b/>
          <w:bCs/>
        </w:rPr>
        <w:t xml:space="preserve"> </w:t>
      </w:r>
      <w:r w:rsidRPr="008F58D3">
        <w:rPr>
          <w:rFonts w:ascii="Trebuchet MS" w:hAnsi="Trebuchet MS" w:cs="Times New Roman"/>
          <w:b/>
          <w:bCs/>
        </w:rPr>
        <w:t>say it's all about the connection. As therapists, a lot of people work in silo, don't they? They're lone workers, especially private-practice workers. It's nice to give a protected space for people to chat to with their colleagues.</w:t>
      </w:r>
    </w:p>
    <w:p w14:paraId="3355B938" w14:textId="77777777" w:rsidR="00C47F06" w:rsidRPr="008F58D3" w:rsidRDefault="00C47F06" w:rsidP="00E029CB">
      <w:pPr>
        <w:spacing w:line="360" w:lineRule="auto"/>
        <w:jc w:val="both"/>
        <w:rPr>
          <w:rFonts w:ascii="Trebuchet MS" w:hAnsi="Trebuchet MS" w:cs="Times New Roman"/>
          <w:b/>
          <w:bCs/>
        </w:rPr>
      </w:pPr>
    </w:p>
    <w:p w14:paraId="1D1A6BDB" w14:textId="77777777" w:rsidR="00C47F06" w:rsidRPr="008F58D3" w:rsidRDefault="00C47F06" w:rsidP="00E029CB">
      <w:pPr>
        <w:spacing w:line="360" w:lineRule="auto"/>
        <w:jc w:val="both"/>
        <w:rPr>
          <w:rFonts w:ascii="Trebuchet MS" w:hAnsi="Trebuchet MS" w:cs="Times New Roman"/>
        </w:rPr>
      </w:pPr>
      <w:r w:rsidRPr="008F58D3">
        <w:rPr>
          <w:rFonts w:ascii="Trebuchet MS" w:hAnsi="Trebuchet MS" w:cs="Times New Roman"/>
        </w:rPr>
        <w:t>Yes, absolutely. It's doing a fantastic job, so well done to you, Becky, and thumbs up to the BACP, as well.</w:t>
      </w:r>
    </w:p>
    <w:p w14:paraId="6F5F98EB" w14:textId="77777777" w:rsidR="00C47F06" w:rsidRPr="008F58D3" w:rsidRDefault="00C47F06" w:rsidP="00E029CB">
      <w:pPr>
        <w:spacing w:line="360" w:lineRule="auto"/>
        <w:jc w:val="both"/>
        <w:rPr>
          <w:rFonts w:ascii="Trebuchet MS" w:hAnsi="Trebuchet MS" w:cs="Times New Roman"/>
        </w:rPr>
      </w:pPr>
    </w:p>
    <w:p w14:paraId="46F6A68C" w14:textId="77777777" w:rsidR="006D4ADD" w:rsidRPr="008F58D3" w:rsidRDefault="00C47F06" w:rsidP="00E029CB">
      <w:pPr>
        <w:spacing w:line="360" w:lineRule="auto"/>
        <w:jc w:val="both"/>
        <w:rPr>
          <w:rFonts w:ascii="Trebuchet MS" w:hAnsi="Trebuchet MS" w:cs="Times New Roman"/>
          <w:b/>
          <w:bCs/>
        </w:rPr>
      </w:pPr>
      <w:r w:rsidRPr="008F58D3">
        <w:rPr>
          <w:rFonts w:ascii="Trebuchet MS" w:hAnsi="Trebuchet MS" w:cs="Times New Roman"/>
          <w:b/>
          <w:bCs/>
        </w:rPr>
        <w:t xml:space="preserve">Thank you, it's a team effort, and we're </w:t>
      </w:r>
      <w:r w:rsidR="009145F2" w:rsidRPr="008F58D3">
        <w:rPr>
          <w:rFonts w:ascii="Trebuchet MS" w:hAnsi="Trebuchet MS" w:cs="Times New Roman"/>
          <w:b/>
          <w:bCs/>
        </w:rPr>
        <w:t>very appreciative of all the champions</w:t>
      </w:r>
      <w:r w:rsidR="006D4ADD" w:rsidRPr="008F58D3">
        <w:rPr>
          <w:rFonts w:ascii="Trebuchet MS" w:hAnsi="Trebuchet MS" w:cs="Times New Roman"/>
          <w:b/>
          <w:bCs/>
        </w:rPr>
        <w:t>. We wouldn't be able to do it without you guys, as well.</w:t>
      </w:r>
    </w:p>
    <w:p w14:paraId="24A1AFE7" w14:textId="77777777" w:rsidR="006D4ADD" w:rsidRPr="008F58D3" w:rsidRDefault="006D4ADD" w:rsidP="00E029CB">
      <w:pPr>
        <w:spacing w:line="360" w:lineRule="auto"/>
        <w:jc w:val="both"/>
        <w:rPr>
          <w:rFonts w:ascii="Trebuchet MS" w:hAnsi="Trebuchet MS" w:cs="Times New Roman"/>
          <w:b/>
          <w:bCs/>
        </w:rPr>
      </w:pPr>
    </w:p>
    <w:p w14:paraId="13050ECC" w14:textId="77777777" w:rsidR="006D4ADD" w:rsidRPr="008F58D3" w:rsidRDefault="006D4ADD" w:rsidP="00E029CB">
      <w:pPr>
        <w:spacing w:line="360" w:lineRule="auto"/>
        <w:jc w:val="both"/>
        <w:rPr>
          <w:rFonts w:ascii="Trebuchet MS" w:hAnsi="Trebuchet MS" w:cs="Times New Roman"/>
        </w:rPr>
      </w:pPr>
      <w:r w:rsidRPr="008F58D3">
        <w:rPr>
          <w:rFonts w:ascii="Trebuchet MS" w:hAnsi="Trebuchet MS" w:cs="Times New Roman"/>
        </w:rPr>
        <w:t>Thank you.</w:t>
      </w:r>
    </w:p>
    <w:p w14:paraId="05C2D480" w14:textId="77777777" w:rsidR="006D4ADD" w:rsidRPr="008F58D3" w:rsidRDefault="006D4ADD" w:rsidP="00E029CB">
      <w:pPr>
        <w:spacing w:line="360" w:lineRule="auto"/>
        <w:jc w:val="both"/>
        <w:rPr>
          <w:rFonts w:ascii="Trebuchet MS" w:hAnsi="Trebuchet MS" w:cs="Times New Roman"/>
        </w:rPr>
      </w:pPr>
    </w:p>
    <w:p w14:paraId="0B3494D1" w14:textId="77777777" w:rsidR="00A6123A" w:rsidRPr="008F58D3" w:rsidRDefault="006D4ADD" w:rsidP="00E029CB">
      <w:pPr>
        <w:spacing w:line="360" w:lineRule="auto"/>
        <w:jc w:val="both"/>
        <w:rPr>
          <w:rFonts w:ascii="Trebuchet MS" w:hAnsi="Trebuchet MS" w:cs="Times New Roman"/>
          <w:b/>
          <w:bCs/>
        </w:rPr>
      </w:pPr>
      <w:r w:rsidRPr="008F58D3">
        <w:rPr>
          <w:rFonts w:ascii="Trebuchet MS" w:hAnsi="Trebuchet MS" w:cs="Times New Roman"/>
          <w:b/>
          <w:bCs/>
        </w:rPr>
        <w:t>Thank you so much for being my guest today, Samantha, it's been really great to hear about your practice and why you got involved in the platform. I cannot wait to read more about all the research you're doing. I'm not sure how you have the time to do all of that. Do you sleep?!</w:t>
      </w:r>
      <w:r w:rsidR="00A6123A" w:rsidRPr="008F58D3">
        <w:rPr>
          <w:rFonts w:ascii="Trebuchet MS" w:hAnsi="Trebuchet MS" w:cs="Times New Roman"/>
          <w:b/>
          <w:bCs/>
        </w:rPr>
        <w:t xml:space="preserve"> Looking forward to seeing your future posts.</w:t>
      </w:r>
    </w:p>
    <w:p w14:paraId="0FBCDF8E" w14:textId="77777777" w:rsidR="00A6123A" w:rsidRPr="008F58D3" w:rsidRDefault="00A6123A" w:rsidP="00E029CB">
      <w:pPr>
        <w:spacing w:line="360" w:lineRule="auto"/>
        <w:jc w:val="both"/>
        <w:rPr>
          <w:rFonts w:ascii="Trebuchet MS" w:hAnsi="Trebuchet MS" w:cs="Times New Roman"/>
          <w:b/>
          <w:bCs/>
        </w:rPr>
      </w:pPr>
    </w:p>
    <w:p w14:paraId="733501A5" w14:textId="77777777" w:rsidR="005A1C66" w:rsidRPr="008F58D3" w:rsidRDefault="00A6123A" w:rsidP="00E029CB">
      <w:pPr>
        <w:spacing w:line="360" w:lineRule="auto"/>
        <w:jc w:val="both"/>
        <w:rPr>
          <w:rFonts w:ascii="Trebuchet MS" w:hAnsi="Trebuchet MS" w:cs="Times New Roman"/>
        </w:rPr>
      </w:pPr>
      <w:r w:rsidRPr="008F58D3">
        <w:rPr>
          <w:rFonts w:ascii="Trebuchet MS" w:hAnsi="Trebuchet MS" w:cs="Times New Roman"/>
        </w:rPr>
        <w:t>[Laughs] No one sleeps</w:t>
      </w:r>
      <w:r w:rsidR="001778FD" w:rsidRPr="008F58D3">
        <w:rPr>
          <w:rFonts w:ascii="Trebuchet MS" w:hAnsi="Trebuchet MS" w:cs="Times New Roman"/>
        </w:rPr>
        <w:t>!</w:t>
      </w:r>
    </w:p>
    <w:p w14:paraId="67C62C4A" w14:textId="77777777" w:rsidR="005A1C66" w:rsidRPr="008F58D3" w:rsidRDefault="005A1C66" w:rsidP="00E029CB">
      <w:pPr>
        <w:spacing w:line="360" w:lineRule="auto"/>
        <w:jc w:val="both"/>
        <w:rPr>
          <w:rFonts w:ascii="Trebuchet MS" w:hAnsi="Trebuchet MS" w:cs="Times New Roman"/>
        </w:rPr>
      </w:pPr>
    </w:p>
    <w:p w14:paraId="7F78532D" w14:textId="77777777" w:rsidR="005A1C66" w:rsidRPr="008F58D3" w:rsidRDefault="005A1C66" w:rsidP="00E029CB">
      <w:pPr>
        <w:spacing w:line="360" w:lineRule="auto"/>
        <w:jc w:val="both"/>
        <w:rPr>
          <w:rFonts w:ascii="Trebuchet MS" w:hAnsi="Trebuchet MS" w:cs="Times New Roman"/>
          <w:b/>
          <w:bCs/>
        </w:rPr>
      </w:pPr>
      <w:r w:rsidRPr="008F58D3">
        <w:rPr>
          <w:rFonts w:ascii="Trebuchet MS" w:hAnsi="Trebuchet MS" w:cs="Times New Roman"/>
          <w:b/>
          <w:bCs/>
        </w:rPr>
        <w:t>Hopefully you get a cup of tea and a rest at some point in between!</w:t>
      </w:r>
    </w:p>
    <w:p w14:paraId="38C352A4" w14:textId="77777777" w:rsidR="005A1C66" w:rsidRPr="008F58D3" w:rsidRDefault="005A1C66" w:rsidP="00E029CB">
      <w:pPr>
        <w:spacing w:line="360" w:lineRule="auto"/>
        <w:jc w:val="both"/>
        <w:rPr>
          <w:rFonts w:ascii="Trebuchet MS" w:hAnsi="Trebuchet MS" w:cs="Times New Roman"/>
          <w:b/>
          <w:bCs/>
        </w:rPr>
      </w:pPr>
    </w:p>
    <w:p w14:paraId="5174A3C6" w14:textId="1F6386AC" w:rsidR="005A1C66" w:rsidRPr="008F58D3" w:rsidRDefault="005A1C66" w:rsidP="00E029CB">
      <w:pPr>
        <w:spacing w:line="360" w:lineRule="auto"/>
        <w:jc w:val="both"/>
        <w:rPr>
          <w:rFonts w:ascii="Trebuchet MS" w:hAnsi="Trebuchet MS" w:cs="Times New Roman"/>
        </w:rPr>
      </w:pPr>
      <w:r w:rsidRPr="008F58D3">
        <w:rPr>
          <w:rFonts w:ascii="Trebuchet MS" w:hAnsi="Trebuchet MS" w:cs="Times New Roman"/>
        </w:rPr>
        <w:t xml:space="preserve">Yes, that's lovely, </w:t>
      </w:r>
      <w:r w:rsidR="002F5D53" w:rsidRPr="008F58D3">
        <w:rPr>
          <w:rFonts w:ascii="Trebuchet MS" w:hAnsi="Trebuchet MS" w:cs="Times New Roman"/>
        </w:rPr>
        <w:t>but I'll be</w:t>
      </w:r>
      <w:r w:rsidRPr="008F58D3">
        <w:rPr>
          <w:rFonts w:ascii="Trebuchet MS" w:hAnsi="Trebuchet MS" w:cs="Times New Roman"/>
        </w:rPr>
        <w:t xml:space="preserve"> putting some information on very shortly, and this will be to do with the erectile dysfunction. This will be to do with African-Caribbean men, and the outcomes of that particular study. We're actually quite excited to share this.</w:t>
      </w:r>
    </w:p>
    <w:p w14:paraId="79B5672C" w14:textId="77777777" w:rsidR="005A1C66" w:rsidRPr="008F58D3" w:rsidRDefault="005A1C66" w:rsidP="00E029CB">
      <w:pPr>
        <w:spacing w:line="360" w:lineRule="auto"/>
        <w:jc w:val="both"/>
        <w:rPr>
          <w:rFonts w:ascii="Trebuchet MS" w:hAnsi="Trebuchet MS" w:cs="Times New Roman"/>
        </w:rPr>
      </w:pPr>
    </w:p>
    <w:p w14:paraId="5EFC6F31" w14:textId="77777777" w:rsidR="005A1C66" w:rsidRPr="008F58D3" w:rsidRDefault="005A1C66" w:rsidP="00E029CB">
      <w:pPr>
        <w:spacing w:line="360" w:lineRule="auto"/>
        <w:jc w:val="both"/>
        <w:rPr>
          <w:rFonts w:ascii="Trebuchet MS" w:hAnsi="Trebuchet MS" w:cs="Times New Roman"/>
          <w:b/>
          <w:bCs/>
        </w:rPr>
      </w:pPr>
      <w:r w:rsidRPr="008F58D3">
        <w:rPr>
          <w:rFonts w:ascii="Trebuchet MS" w:hAnsi="Trebuchet MS" w:cs="Times New Roman"/>
          <w:b/>
          <w:bCs/>
        </w:rPr>
        <w:t>I look forward to seeing it all.</w:t>
      </w:r>
    </w:p>
    <w:p w14:paraId="35DE629E" w14:textId="77777777" w:rsidR="005A1C66" w:rsidRPr="008F58D3" w:rsidRDefault="005A1C66" w:rsidP="00E029CB">
      <w:pPr>
        <w:spacing w:line="360" w:lineRule="auto"/>
        <w:jc w:val="both"/>
        <w:rPr>
          <w:rFonts w:ascii="Trebuchet MS" w:hAnsi="Trebuchet MS" w:cs="Times New Roman"/>
          <w:b/>
          <w:bCs/>
        </w:rPr>
      </w:pPr>
    </w:p>
    <w:p w14:paraId="5BE814B9" w14:textId="77777777" w:rsidR="005A1C66" w:rsidRPr="008F58D3" w:rsidRDefault="005A1C66" w:rsidP="00E029CB">
      <w:pPr>
        <w:spacing w:line="360" w:lineRule="auto"/>
        <w:jc w:val="both"/>
        <w:rPr>
          <w:rFonts w:ascii="Trebuchet MS" w:hAnsi="Trebuchet MS" w:cs="Times New Roman"/>
        </w:rPr>
      </w:pPr>
      <w:r w:rsidRPr="008F58D3">
        <w:rPr>
          <w:rFonts w:ascii="Trebuchet MS" w:hAnsi="Trebuchet MS" w:cs="Times New Roman"/>
        </w:rPr>
        <w:t>That's brilliant. Thank you, Becks. Cheers.</w:t>
      </w:r>
    </w:p>
    <w:p w14:paraId="6CD5BF4B" w14:textId="77777777" w:rsidR="005A1C66" w:rsidRPr="008F58D3" w:rsidRDefault="005A1C66" w:rsidP="00E029CB">
      <w:pPr>
        <w:spacing w:line="360" w:lineRule="auto"/>
        <w:jc w:val="both"/>
        <w:rPr>
          <w:rFonts w:ascii="Trebuchet MS" w:hAnsi="Trebuchet MS" w:cs="Times New Roman"/>
        </w:rPr>
      </w:pPr>
    </w:p>
    <w:p w14:paraId="5914F8EE" w14:textId="77777777" w:rsidR="005A1C66" w:rsidRPr="008F58D3" w:rsidRDefault="005A1C66" w:rsidP="00E029CB">
      <w:pPr>
        <w:spacing w:line="360" w:lineRule="auto"/>
        <w:jc w:val="both"/>
        <w:rPr>
          <w:rFonts w:ascii="Trebuchet MS" w:hAnsi="Trebuchet MS" w:cs="Times New Roman"/>
          <w:b/>
          <w:bCs/>
        </w:rPr>
      </w:pPr>
      <w:r w:rsidRPr="008F58D3">
        <w:rPr>
          <w:rFonts w:ascii="Trebuchet MS" w:hAnsi="Trebuchet MS" w:cs="Times New Roman"/>
          <w:b/>
          <w:bCs/>
        </w:rPr>
        <w:t>Thank you very much.</w:t>
      </w:r>
    </w:p>
    <w:p w14:paraId="242124AC" w14:textId="77777777" w:rsidR="005A1C66" w:rsidRPr="008F58D3" w:rsidRDefault="005A1C66" w:rsidP="00E029CB">
      <w:pPr>
        <w:spacing w:line="360" w:lineRule="auto"/>
        <w:jc w:val="both"/>
        <w:rPr>
          <w:rFonts w:ascii="Trebuchet MS" w:hAnsi="Trebuchet MS" w:cs="Times New Roman"/>
          <w:b/>
          <w:bCs/>
        </w:rPr>
      </w:pPr>
    </w:p>
    <w:p w14:paraId="230CCEE7" w14:textId="2E4D5CD6" w:rsidR="005A1C66" w:rsidRPr="008F58D3" w:rsidRDefault="005A1C66" w:rsidP="00E029CB">
      <w:pPr>
        <w:spacing w:line="360" w:lineRule="auto"/>
        <w:jc w:val="both"/>
        <w:rPr>
          <w:rFonts w:ascii="Trebuchet MS" w:hAnsi="Trebuchet MS" w:cs="Times New Roman"/>
        </w:rPr>
      </w:pPr>
      <w:r w:rsidRPr="008F58D3">
        <w:rPr>
          <w:rFonts w:ascii="Trebuchet MS" w:hAnsi="Trebuchet MS" w:cs="Times New Roman"/>
        </w:rPr>
        <w:t>Thanks, everybody else.</w:t>
      </w:r>
    </w:p>
    <w:p w14:paraId="2E1F8C39" w14:textId="77777777" w:rsidR="005A1C66" w:rsidRPr="008F58D3" w:rsidRDefault="005A1C66" w:rsidP="00E029CB">
      <w:pPr>
        <w:spacing w:line="360" w:lineRule="auto"/>
        <w:jc w:val="both"/>
        <w:rPr>
          <w:rFonts w:ascii="Trebuchet MS" w:hAnsi="Trebuchet MS" w:cs="Times New Roman"/>
        </w:rPr>
      </w:pPr>
    </w:p>
    <w:p w14:paraId="6A5D8C62" w14:textId="77777777" w:rsidR="005A1C66" w:rsidRPr="008F58D3" w:rsidRDefault="005A1C66" w:rsidP="00E029CB">
      <w:pPr>
        <w:spacing w:line="360" w:lineRule="auto"/>
        <w:jc w:val="both"/>
        <w:rPr>
          <w:rFonts w:ascii="Trebuchet MS" w:hAnsi="Trebuchet MS" w:cs="Times New Roman"/>
          <w:b/>
          <w:bCs/>
        </w:rPr>
      </w:pPr>
      <w:r w:rsidRPr="008F58D3">
        <w:rPr>
          <w:rFonts w:ascii="Trebuchet MS" w:hAnsi="Trebuchet MS" w:cs="Times New Roman"/>
          <w:b/>
          <w:bCs/>
        </w:rPr>
        <w:t>Bye.</w:t>
      </w:r>
    </w:p>
    <w:p w14:paraId="15C7293F" w14:textId="77777777" w:rsidR="005A1C66" w:rsidRPr="008F58D3" w:rsidRDefault="005A1C66" w:rsidP="00E029CB">
      <w:pPr>
        <w:spacing w:line="360" w:lineRule="auto"/>
        <w:jc w:val="both"/>
        <w:rPr>
          <w:rFonts w:ascii="Trebuchet MS" w:hAnsi="Trebuchet MS" w:cs="Times New Roman"/>
          <w:b/>
          <w:bCs/>
        </w:rPr>
      </w:pPr>
    </w:p>
    <w:p w14:paraId="2A52C970" w14:textId="77777777" w:rsidR="005A1C66" w:rsidRPr="008F58D3" w:rsidRDefault="005A1C66" w:rsidP="00E029CB">
      <w:pPr>
        <w:spacing w:line="360" w:lineRule="auto"/>
        <w:jc w:val="both"/>
        <w:rPr>
          <w:rFonts w:ascii="Trebuchet MS" w:hAnsi="Trebuchet MS" w:cs="Times New Roman"/>
        </w:rPr>
      </w:pPr>
      <w:r w:rsidRPr="008F58D3">
        <w:rPr>
          <w:rFonts w:ascii="Trebuchet MS" w:hAnsi="Trebuchet MS" w:cs="Times New Roman"/>
        </w:rPr>
        <w:t>Bye.</w:t>
      </w:r>
    </w:p>
    <w:p w14:paraId="29B20A99" w14:textId="77777777" w:rsidR="005A1C66" w:rsidRPr="008F58D3" w:rsidRDefault="005A1C66" w:rsidP="00E029CB">
      <w:pPr>
        <w:spacing w:line="360" w:lineRule="auto"/>
        <w:jc w:val="both"/>
        <w:rPr>
          <w:rFonts w:ascii="Trebuchet MS" w:hAnsi="Trebuchet MS" w:cs="Times New Roman"/>
        </w:rPr>
      </w:pPr>
    </w:p>
    <w:p w14:paraId="699E46C8" w14:textId="241B7BD4" w:rsidR="00C11724" w:rsidRPr="008F58D3" w:rsidRDefault="005A1C66" w:rsidP="008F58D3">
      <w:pPr>
        <w:spacing w:line="360" w:lineRule="auto"/>
        <w:jc w:val="both"/>
        <w:rPr>
          <w:rFonts w:ascii="Trebuchet MS" w:hAnsi="Trebuchet MS" w:cs="Times New Roman"/>
          <w:b/>
          <w:bCs/>
        </w:rPr>
      </w:pPr>
      <w:r w:rsidRPr="008F58D3">
        <w:rPr>
          <w:rFonts w:ascii="Trebuchet MS" w:hAnsi="Trebuchet MS" w:cs="Times New Roman"/>
          <w:b/>
          <w:bCs/>
        </w:rPr>
        <w:t>Thank you for listening to the BACP Communities of Practice podcast. We hope you enjoyed it. Don't forget, you can get in touch</w:t>
      </w:r>
      <w:r w:rsidR="009126AF" w:rsidRPr="008F58D3">
        <w:rPr>
          <w:rFonts w:ascii="Trebuchet MS" w:hAnsi="Trebuchet MS" w:cs="Times New Roman"/>
          <w:b/>
          <w:bCs/>
        </w:rPr>
        <w:t xml:space="preserve"> </w:t>
      </w:r>
      <w:r w:rsidR="0015422A" w:rsidRPr="008F58D3">
        <w:rPr>
          <w:rFonts w:ascii="Trebuchet MS" w:hAnsi="Trebuchet MS" w:cs="Times New Roman"/>
          <w:b/>
          <w:bCs/>
        </w:rPr>
        <w:t>via</w:t>
      </w:r>
      <w:r w:rsidR="009126AF" w:rsidRPr="008F58D3">
        <w:rPr>
          <w:rFonts w:ascii="Trebuchet MS" w:hAnsi="Trebuchet MS" w:cs="Times New Roman"/>
          <w:b/>
          <w:bCs/>
        </w:rPr>
        <w:t xml:space="preserve"> communities</w:t>
      </w:r>
      <w:r w:rsidR="0015422A" w:rsidRPr="008F58D3">
        <w:rPr>
          <w:rFonts w:ascii="Trebuchet MS" w:hAnsi="Trebuchet MS" w:cs="Times New Roman"/>
          <w:b/>
          <w:bCs/>
        </w:rPr>
        <w:t>@</w:t>
      </w:r>
      <w:r w:rsidR="009126AF" w:rsidRPr="008F58D3">
        <w:rPr>
          <w:rFonts w:ascii="Trebuchet MS" w:hAnsi="Trebuchet MS" w:cs="Times New Roman"/>
          <w:b/>
          <w:bCs/>
        </w:rPr>
        <w:t>bacp.co.uk if you'd like more information on how to get involved with the Communities of Practice platform.</w:t>
      </w:r>
    </w:p>
    <w:sectPr w:rsidR="00C11724" w:rsidRPr="008F58D3"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E89D" w14:textId="77777777" w:rsidR="001A69D0" w:rsidRDefault="001A69D0" w:rsidP="00AB1AAF">
      <w:r>
        <w:separator/>
      </w:r>
    </w:p>
  </w:endnote>
  <w:endnote w:type="continuationSeparator" w:id="0">
    <w:p w14:paraId="04B7056F" w14:textId="77777777" w:rsidR="001A69D0" w:rsidRDefault="001A69D0" w:rsidP="00AB1AAF">
      <w:r>
        <w:continuationSeparator/>
      </w:r>
    </w:p>
  </w:endnote>
  <w:endnote w:type="continuationNotice" w:id="1">
    <w:p w14:paraId="5C459E9C" w14:textId="77777777" w:rsidR="001A69D0" w:rsidRDefault="001A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28C8A74F"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8D3">
      <w:rPr>
        <w:rStyle w:val="PageNumber"/>
        <w:noProof/>
      </w:rPr>
      <w:t>2</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3EAA4972"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2B2F" w14:textId="77777777" w:rsidR="001A69D0" w:rsidRDefault="001A69D0" w:rsidP="00AB1AAF">
      <w:r>
        <w:separator/>
      </w:r>
    </w:p>
  </w:footnote>
  <w:footnote w:type="continuationSeparator" w:id="0">
    <w:p w14:paraId="3AFEE047" w14:textId="77777777" w:rsidR="001A69D0" w:rsidRDefault="001A69D0" w:rsidP="00AB1AAF">
      <w:r>
        <w:continuationSeparator/>
      </w:r>
    </w:p>
  </w:footnote>
  <w:footnote w:type="continuationNotice" w:id="1">
    <w:p w14:paraId="09AB84B4" w14:textId="77777777" w:rsidR="001A69D0" w:rsidRDefault="001A69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270160285">
    <w:abstractNumId w:val="1"/>
  </w:num>
  <w:num w:numId="2" w16cid:durableId="1781291846">
    <w:abstractNumId w:val="8"/>
  </w:num>
  <w:num w:numId="3" w16cid:durableId="1218084503">
    <w:abstractNumId w:val="6"/>
  </w:num>
  <w:num w:numId="4" w16cid:durableId="212278436">
    <w:abstractNumId w:val="5"/>
  </w:num>
  <w:num w:numId="5" w16cid:durableId="147480780">
    <w:abstractNumId w:val="4"/>
  </w:num>
  <w:num w:numId="6" w16cid:durableId="1660883774">
    <w:abstractNumId w:val="2"/>
  </w:num>
  <w:num w:numId="7" w16cid:durableId="1843616470">
    <w:abstractNumId w:val="10"/>
  </w:num>
  <w:num w:numId="8" w16cid:durableId="1711412916">
    <w:abstractNumId w:val="7"/>
  </w:num>
  <w:num w:numId="9" w16cid:durableId="2107800491">
    <w:abstractNumId w:val="3"/>
  </w:num>
  <w:num w:numId="10" w16cid:durableId="1430156391">
    <w:abstractNumId w:val="0"/>
  </w:num>
  <w:num w:numId="11" w16cid:durableId="1305312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26785"/>
    <w:rsid w:val="0002679E"/>
    <w:rsid w:val="000306E1"/>
    <w:rsid w:val="0004176E"/>
    <w:rsid w:val="000445B2"/>
    <w:rsid w:val="0004651B"/>
    <w:rsid w:val="00061C6B"/>
    <w:rsid w:val="000777EC"/>
    <w:rsid w:val="00080A19"/>
    <w:rsid w:val="000901FB"/>
    <w:rsid w:val="00091D6F"/>
    <w:rsid w:val="000A6C76"/>
    <w:rsid w:val="000B395F"/>
    <w:rsid w:val="000B7EE0"/>
    <w:rsid w:val="000F5874"/>
    <w:rsid w:val="00113709"/>
    <w:rsid w:val="00114D95"/>
    <w:rsid w:val="00146ADA"/>
    <w:rsid w:val="00147F28"/>
    <w:rsid w:val="0015422A"/>
    <w:rsid w:val="001575E0"/>
    <w:rsid w:val="00167565"/>
    <w:rsid w:val="00174D51"/>
    <w:rsid w:val="001778FD"/>
    <w:rsid w:val="00191302"/>
    <w:rsid w:val="00191479"/>
    <w:rsid w:val="001A69D0"/>
    <w:rsid w:val="001B6764"/>
    <w:rsid w:val="001C32E1"/>
    <w:rsid w:val="001C4CFE"/>
    <w:rsid w:val="001C6ED8"/>
    <w:rsid w:val="001D08F9"/>
    <w:rsid w:val="00203A6F"/>
    <w:rsid w:val="002047E8"/>
    <w:rsid w:val="00210C93"/>
    <w:rsid w:val="00266E2E"/>
    <w:rsid w:val="00267285"/>
    <w:rsid w:val="00283618"/>
    <w:rsid w:val="00283D12"/>
    <w:rsid w:val="002D0AF4"/>
    <w:rsid w:val="002F5D53"/>
    <w:rsid w:val="002F602A"/>
    <w:rsid w:val="002F77FA"/>
    <w:rsid w:val="00321C12"/>
    <w:rsid w:val="00327048"/>
    <w:rsid w:val="00345CBE"/>
    <w:rsid w:val="0035609C"/>
    <w:rsid w:val="003665D9"/>
    <w:rsid w:val="00385597"/>
    <w:rsid w:val="0040086A"/>
    <w:rsid w:val="004271FC"/>
    <w:rsid w:val="00437143"/>
    <w:rsid w:val="0043731E"/>
    <w:rsid w:val="00453D92"/>
    <w:rsid w:val="00460CFC"/>
    <w:rsid w:val="00465A55"/>
    <w:rsid w:val="004823A7"/>
    <w:rsid w:val="004F262A"/>
    <w:rsid w:val="005263C0"/>
    <w:rsid w:val="00534B6D"/>
    <w:rsid w:val="005359BA"/>
    <w:rsid w:val="005545EC"/>
    <w:rsid w:val="00565EBC"/>
    <w:rsid w:val="0056616C"/>
    <w:rsid w:val="00577923"/>
    <w:rsid w:val="00594983"/>
    <w:rsid w:val="005968E4"/>
    <w:rsid w:val="005A1C66"/>
    <w:rsid w:val="005A6420"/>
    <w:rsid w:val="005B568F"/>
    <w:rsid w:val="005C74C9"/>
    <w:rsid w:val="00602C6A"/>
    <w:rsid w:val="0061139E"/>
    <w:rsid w:val="006351A5"/>
    <w:rsid w:val="00660C6F"/>
    <w:rsid w:val="006723F5"/>
    <w:rsid w:val="00681D16"/>
    <w:rsid w:val="00682F91"/>
    <w:rsid w:val="006A061D"/>
    <w:rsid w:val="006A34B9"/>
    <w:rsid w:val="006B3ABF"/>
    <w:rsid w:val="006D4ADD"/>
    <w:rsid w:val="006F78B0"/>
    <w:rsid w:val="0070046C"/>
    <w:rsid w:val="007042C8"/>
    <w:rsid w:val="007302EB"/>
    <w:rsid w:val="007309C1"/>
    <w:rsid w:val="00763640"/>
    <w:rsid w:val="00777541"/>
    <w:rsid w:val="0079590C"/>
    <w:rsid w:val="007A7E46"/>
    <w:rsid w:val="007B6E13"/>
    <w:rsid w:val="007C4716"/>
    <w:rsid w:val="007F5407"/>
    <w:rsid w:val="008054C9"/>
    <w:rsid w:val="00834A8A"/>
    <w:rsid w:val="008513BA"/>
    <w:rsid w:val="008817FD"/>
    <w:rsid w:val="008A3BAF"/>
    <w:rsid w:val="008C1AFD"/>
    <w:rsid w:val="008C2BDC"/>
    <w:rsid w:val="008D3943"/>
    <w:rsid w:val="008E07A1"/>
    <w:rsid w:val="008E5187"/>
    <w:rsid w:val="008F15BE"/>
    <w:rsid w:val="008F50BB"/>
    <w:rsid w:val="008F58D3"/>
    <w:rsid w:val="008F603B"/>
    <w:rsid w:val="009054E4"/>
    <w:rsid w:val="009126AF"/>
    <w:rsid w:val="009145F2"/>
    <w:rsid w:val="00916AD0"/>
    <w:rsid w:val="00945A64"/>
    <w:rsid w:val="009C27F2"/>
    <w:rsid w:val="009C2BCB"/>
    <w:rsid w:val="009C70BA"/>
    <w:rsid w:val="009D3745"/>
    <w:rsid w:val="009E236A"/>
    <w:rsid w:val="009F2703"/>
    <w:rsid w:val="009F3EF0"/>
    <w:rsid w:val="00A0642E"/>
    <w:rsid w:val="00A22F11"/>
    <w:rsid w:val="00A24038"/>
    <w:rsid w:val="00A338F7"/>
    <w:rsid w:val="00A443AC"/>
    <w:rsid w:val="00A46AA1"/>
    <w:rsid w:val="00A50E7C"/>
    <w:rsid w:val="00A6076C"/>
    <w:rsid w:val="00A6123A"/>
    <w:rsid w:val="00A91F01"/>
    <w:rsid w:val="00A97973"/>
    <w:rsid w:val="00AA3DC0"/>
    <w:rsid w:val="00AB1AAF"/>
    <w:rsid w:val="00AC545B"/>
    <w:rsid w:val="00AC73D3"/>
    <w:rsid w:val="00AF32E8"/>
    <w:rsid w:val="00B02829"/>
    <w:rsid w:val="00B23640"/>
    <w:rsid w:val="00B25510"/>
    <w:rsid w:val="00B529F5"/>
    <w:rsid w:val="00B52B36"/>
    <w:rsid w:val="00B530E4"/>
    <w:rsid w:val="00B81732"/>
    <w:rsid w:val="00B85BC9"/>
    <w:rsid w:val="00B9436D"/>
    <w:rsid w:val="00BB23A2"/>
    <w:rsid w:val="00BE20B1"/>
    <w:rsid w:val="00BE3D53"/>
    <w:rsid w:val="00C00254"/>
    <w:rsid w:val="00C11724"/>
    <w:rsid w:val="00C233DC"/>
    <w:rsid w:val="00C47F06"/>
    <w:rsid w:val="00C65D15"/>
    <w:rsid w:val="00CA1609"/>
    <w:rsid w:val="00CE62A8"/>
    <w:rsid w:val="00D32522"/>
    <w:rsid w:val="00D4775C"/>
    <w:rsid w:val="00D6231A"/>
    <w:rsid w:val="00D65177"/>
    <w:rsid w:val="00D80407"/>
    <w:rsid w:val="00D911A5"/>
    <w:rsid w:val="00D92B03"/>
    <w:rsid w:val="00DA38E7"/>
    <w:rsid w:val="00DA77FB"/>
    <w:rsid w:val="00DB3766"/>
    <w:rsid w:val="00DC06D7"/>
    <w:rsid w:val="00DD6929"/>
    <w:rsid w:val="00DE3A26"/>
    <w:rsid w:val="00DF3A73"/>
    <w:rsid w:val="00E029CB"/>
    <w:rsid w:val="00EF69AD"/>
    <w:rsid w:val="00F031FC"/>
    <w:rsid w:val="00F1053F"/>
    <w:rsid w:val="00F36C6C"/>
    <w:rsid w:val="00F37338"/>
    <w:rsid w:val="00F71B55"/>
    <w:rsid w:val="00F85085"/>
    <w:rsid w:val="00F91A62"/>
    <w:rsid w:val="00FA047D"/>
    <w:rsid w:val="00FA450F"/>
    <w:rsid w:val="00FA569C"/>
    <w:rsid w:val="00FD6829"/>
    <w:rsid w:val="00FF5285"/>
    <w:rsid w:val="4D40E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B5527A4E-1310-45CD-8140-7D39B3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59273876">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262882250">
          <w:marLeft w:val="0"/>
          <w:marRight w:val="0"/>
          <w:marTop w:val="0"/>
          <w:marBottom w:val="0"/>
          <w:divBdr>
            <w:top w:val="none" w:sz="0" w:space="0" w:color="auto"/>
            <w:left w:val="none" w:sz="0" w:space="0" w:color="auto"/>
            <w:bottom w:val="none" w:sz="0" w:space="0" w:color="auto"/>
            <w:right w:val="none" w:sz="0" w:space="0" w:color="auto"/>
          </w:divBdr>
          <w:divsChild>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531839327">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 w:id="458034476">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286357265">
                      <w:marLeft w:val="0"/>
                      <w:marRight w:val="0"/>
                      <w:marTop w:val="0"/>
                      <w:marBottom w:val="0"/>
                      <w:divBdr>
                        <w:top w:val="none" w:sz="0" w:space="0" w:color="auto"/>
                        <w:left w:val="none" w:sz="0" w:space="0" w:color="auto"/>
                        <w:bottom w:val="none" w:sz="0" w:space="0" w:color="auto"/>
                        <w:right w:val="none" w:sz="0" w:space="0" w:color="auto"/>
                      </w:divBdr>
                    </w:div>
                    <w:div w:id="764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6">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662120324">
          <w:marLeft w:val="0"/>
          <w:marRight w:val="0"/>
          <w:marTop w:val="0"/>
          <w:marBottom w:val="0"/>
          <w:divBdr>
            <w:top w:val="none" w:sz="0" w:space="0" w:color="auto"/>
            <w:left w:val="none" w:sz="0" w:space="0" w:color="auto"/>
            <w:bottom w:val="none" w:sz="0" w:space="0" w:color="auto"/>
            <w:right w:val="none" w:sz="0" w:space="0" w:color="auto"/>
          </w:divBdr>
          <w:divsChild>
            <w:div w:id="506558480">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sChild>
        </w:div>
        <w:div w:id="742145785">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576278726">
              <w:marLeft w:val="0"/>
              <w:marRight w:val="0"/>
              <w:marTop w:val="0"/>
              <w:marBottom w:val="0"/>
              <w:divBdr>
                <w:top w:val="none" w:sz="0" w:space="0" w:color="auto"/>
                <w:left w:val="none" w:sz="0" w:space="0" w:color="auto"/>
                <w:bottom w:val="none" w:sz="0" w:space="0" w:color="auto"/>
                <w:right w:val="none" w:sz="0" w:space="0" w:color="auto"/>
              </w:divBdr>
            </w:div>
            <w:div w:id="1697851929">
              <w:marLeft w:val="0"/>
              <w:marRight w:val="0"/>
              <w:marTop w:val="0"/>
              <w:marBottom w:val="0"/>
              <w:divBdr>
                <w:top w:val="none" w:sz="0" w:space="0" w:color="auto"/>
                <w:left w:val="none" w:sz="0" w:space="0" w:color="auto"/>
                <w:bottom w:val="none" w:sz="0" w:space="0" w:color="auto"/>
                <w:right w:val="none" w:sz="0" w:space="0" w:color="auto"/>
              </w:divBdr>
            </w:div>
          </w:divsChild>
        </w:div>
        <w:div w:id="963072528">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360231629">
          <w:marLeft w:val="0"/>
          <w:marRight w:val="0"/>
          <w:marTop w:val="0"/>
          <w:marBottom w:val="0"/>
          <w:divBdr>
            <w:top w:val="none" w:sz="0" w:space="0" w:color="auto"/>
            <w:left w:val="none" w:sz="0" w:space="0" w:color="auto"/>
            <w:bottom w:val="none" w:sz="0" w:space="0" w:color="auto"/>
            <w:right w:val="none" w:sz="0" w:space="0" w:color="auto"/>
          </w:divBdr>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 w:id="2126383568">
              <w:marLeft w:val="0"/>
              <w:marRight w:val="0"/>
              <w:marTop w:val="0"/>
              <w:marBottom w:val="0"/>
              <w:divBdr>
                <w:top w:val="none" w:sz="0" w:space="0" w:color="auto"/>
                <w:left w:val="none" w:sz="0" w:space="0" w:color="auto"/>
                <w:bottom w:val="none" w:sz="0" w:space="0" w:color="auto"/>
                <w:right w:val="none" w:sz="0" w:space="0" w:color="auto"/>
              </w:divBdr>
            </w:div>
          </w:divsChild>
        </w:div>
        <w:div w:id="1418474331">
          <w:marLeft w:val="0"/>
          <w:marRight w:val="0"/>
          <w:marTop w:val="0"/>
          <w:marBottom w:val="0"/>
          <w:divBdr>
            <w:top w:val="none" w:sz="0" w:space="0" w:color="auto"/>
            <w:left w:val="none" w:sz="0" w:space="0" w:color="auto"/>
            <w:bottom w:val="none" w:sz="0" w:space="0" w:color="auto"/>
            <w:right w:val="none" w:sz="0" w:space="0" w:color="auto"/>
          </w:divBdr>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24465604">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888956348">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425032849">
                      <w:marLeft w:val="0"/>
                      <w:marRight w:val="0"/>
                      <w:marTop w:val="0"/>
                      <w:marBottom w:val="0"/>
                      <w:divBdr>
                        <w:top w:val="none" w:sz="0" w:space="0" w:color="auto"/>
                        <w:left w:val="none" w:sz="0" w:space="0" w:color="auto"/>
                        <w:bottom w:val="none" w:sz="0" w:space="0" w:color="auto"/>
                        <w:right w:val="none" w:sz="0" w:space="0" w:color="auto"/>
                      </w:divBdr>
                    </w:div>
                    <w:div w:id="1757169074">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65">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68348385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23515627">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888686822">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453d44-e4b9-4e05-a44a-384f8094c6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D151D8CD2524CA0B01AAC5E5C4B22" ma:contentTypeVersion="13" ma:contentTypeDescription="Create a new document." ma:contentTypeScope="" ma:versionID="11e170815e29dff7602ad376082a68dc">
  <xsd:schema xmlns:xsd="http://www.w3.org/2001/XMLSchema" xmlns:xs="http://www.w3.org/2001/XMLSchema" xmlns:p="http://schemas.microsoft.com/office/2006/metadata/properties" xmlns:ns2="1a453d44-e4b9-4e05-a44a-384f8094c625" targetNamespace="http://schemas.microsoft.com/office/2006/metadata/properties" ma:root="true" ma:fieldsID="28c84f0b77578d3affeec3393478d53f" ns2:_="">
    <xsd:import namespace="1a453d44-e4b9-4e05-a44a-384f8094c6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53d44-e4b9-4e05-a44a-384f8094c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7fb320-01ae-4abc-abb8-2051cafe6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 ds:uri="1a453d44-e4b9-4e05-a44a-384f8094c625"/>
  </ds:schemaRefs>
</ds:datastoreItem>
</file>

<file path=customXml/itemProps2.xml><?xml version="1.0" encoding="utf-8"?>
<ds:datastoreItem xmlns:ds="http://schemas.openxmlformats.org/officeDocument/2006/customXml" ds:itemID="{11D3AF4C-2405-4054-B502-80B35CAD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53d44-e4b9-4e05-a44a-384f8094c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73720-7BA3-4BE9-B100-D8FA890B7325}">
  <ds:schemaRefs>
    <ds:schemaRef ds:uri="http://schemas.openxmlformats.org/officeDocument/2006/bibliography"/>
  </ds:schemaRefs>
</ds:datastoreItem>
</file>

<file path=customXml/itemProps4.xml><?xml version="1.0" encoding="utf-8"?>
<ds:datastoreItem xmlns:ds="http://schemas.openxmlformats.org/officeDocument/2006/customXml" ds:itemID="{D826A5EB-4D42-4DDF-8BA8-4AC156649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Joanne Rohman-Johnson</cp:lastModifiedBy>
  <cp:revision>2</cp:revision>
  <cp:lastPrinted>2021-08-09T17:58:00Z</cp:lastPrinted>
  <dcterms:created xsi:type="dcterms:W3CDTF">2023-08-07T07:58:00Z</dcterms:created>
  <dcterms:modified xsi:type="dcterms:W3CDTF">2023-08-07T07:58:00Z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0x010100F19D151D8CD2524CA0B01AAC5E5C4B22</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y fmtid="{D5CDD505-2E9C-101B-9397-08002B2CF9AE}" pid="11" name="MediaServiceImageTags">
    <vt:lpwstr/>
  </property>
</Properties>
</file>